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07" w:type="dxa"/>
        <w:tblLook w:val="04A0" w:firstRow="1" w:lastRow="0" w:firstColumn="1" w:lastColumn="0" w:noHBand="0" w:noVBand="1"/>
      </w:tblPr>
      <w:tblGrid>
        <w:gridCol w:w="2268"/>
        <w:gridCol w:w="3828"/>
        <w:gridCol w:w="2268"/>
        <w:gridCol w:w="3543"/>
      </w:tblGrid>
      <w:tr w:rsidR="00143EE7" w:rsidRPr="00416994" w14:paraId="11172AE2" w14:textId="77777777" w:rsidTr="007B4C15">
        <w:trPr>
          <w:trHeight w:val="449"/>
        </w:trPr>
        <w:tc>
          <w:tcPr>
            <w:tcW w:w="2268" w:type="dxa"/>
            <w:vAlign w:val="center"/>
          </w:tcPr>
          <w:p w14:paraId="1758E934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所屬分隊：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8F7228B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5811" w:type="dxa"/>
            <w:gridSpan w:val="2"/>
          </w:tcPr>
          <w:p w14:paraId="4BF5003E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  <w:tr w:rsidR="00143EE7" w:rsidRPr="00416994" w14:paraId="1D73A7F7" w14:textId="77777777" w:rsidTr="007B4C15">
        <w:trPr>
          <w:trHeight w:val="559"/>
        </w:trPr>
        <w:tc>
          <w:tcPr>
            <w:tcW w:w="2268" w:type="dxa"/>
            <w:vAlign w:val="center"/>
          </w:tcPr>
          <w:p w14:paraId="40D4EA35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分隊聯絡人姓名：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329BF62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9FDB0F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聯絡人電話：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</w:tcPr>
          <w:p w14:paraId="16A39ABB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  <w:tr w:rsidR="00143EE7" w:rsidRPr="00416994" w14:paraId="299A0547" w14:textId="77777777" w:rsidTr="007B4C15">
        <w:trPr>
          <w:trHeight w:val="553"/>
        </w:trPr>
        <w:tc>
          <w:tcPr>
            <w:tcW w:w="2268" w:type="dxa"/>
            <w:vAlign w:val="center"/>
          </w:tcPr>
          <w:p w14:paraId="78FF72C3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聯絡人電郵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﹕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AE2A057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2E3366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訓練地點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﹕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76AB64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</w:tbl>
    <w:p w14:paraId="14C948A4" w14:textId="6585B4BD" w:rsidR="00143EE7" w:rsidRPr="00416994" w:rsidRDefault="00214AA3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b/>
          <w:szCs w:val="24"/>
        </w:rPr>
      </w:pPr>
      <w:r w:rsidRPr="00416994">
        <w:rPr>
          <w:rFonts w:asciiTheme="minorHAnsi" w:eastAsiaTheme="majorEastAsia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B50FE" wp14:editId="3ECD6442">
                <wp:simplePos x="0" y="0"/>
                <wp:positionH relativeFrom="margin">
                  <wp:posOffset>8039100</wp:posOffset>
                </wp:positionH>
                <wp:positionV relativeFrom="paragraph">
                  <wp:posOffset>-1430020</wp:posOffset>
                </wp:positionV>
                <wp:extent cx="15240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A18AF" w14:textId="77777777" w:rsidR="002F1FBB" w:rsidRPr="007465BE" w:rsidRDefault="002F1FBB" w:rsidP="002F1FBB">
                            <w:pPr>
                              <w:rPr>
                                <w:sz w:val="18"/>
                              </w:rPr>
                            </w:pPr>
                            <w:r w:rsidRPr="002F1FBB"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訓練編號：</w:t>
                            </w:r>
                            <w:r w:rsidRPr="002F1FBB">
                              <w:rPr>
                                <w:rFonts w:hint="eastAsia"/>
                                <w:sz w:val="20"/>
                                <w:szCs w:val="32"/>
                              </w:rPr>
                              <w:t>HQT-</w:t>
                            </w:r>
                            <w:r w:rsidR="002C5B18">
                              <w:rPr>
                                <w:rFonts w:hint="eastAsia"/>
                                <w:sz w:val="20"/>
                                <w:szCs w:val="32"/>
                                <w:lang w:eastAsia="zh-HK"/>
                              </w:rPr>
                              <w:t>20</w:t>
                            </w:r>
                            <w:r w:rsidR="00D7287D">
                              <w:rPr>
                                <w:sz w:val="20"/>
                                <w:szCs w:val="32"/>
                                <w:lang w:eastAsia="zh-HK"/>
                              </w:rPr>
                              <w:t>21</w:t>
                            </w:r>
                            <w:r w:rsidRPr="002F1FBB">
                              <w:rPr>
                                <w:rFonts w:hint="eastAsia"/>
                                <w:sz w:val="20"/>
                                <w:szCs w:val="32"/>
                              </w:rPr>
                              <w:t xml:space="preserve">-      </w:t>
                            </w:r>
                            <w:r w:rsidRPr="007465BE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B50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33pt;margin-top:-112.6pt;width:120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" filled="f" stroked="f">
                <v:textbox>
                  <w:txbxContent>
                    <w:p w14:paraId="521A18AF" w14:textId="77777777" w:rsidR="002F1FBB" w:rsidRPr="007465BE" w:rsidRDefault="002F1FBB" w:rsidP="002F1FBB">
                      <w:pPr>
                        <w:rPr>
                          <w:sz w:val="18"/>
                        </w:rPr>
                      </w:pPr>
                      <w:r w:rsidRPr="002F1FBB">
                        <w:rPr>
                          <w:rFonts w:hint="eastAsia"/>
                          <w:sz w:val="20"/>
                          <w:szCs w:val="32"/>
                        </w:rPr>
                        <w:t>訓練編號：</w:t>
                      </w:r>
                      <w:r w:rsidRPr="002F1FBB">
                        <w:rPr>
                          <w:rFonts w:hint="eastAsia"/>
                          <w:sz w:val="20"/>
                          <w:szCs w:val="32"/>
                        </w:rPr>
                        <w:t>HQT-</w:t>
                      </w:r>
                      <w:r w:rsidR="002C5B18">
                        <w:rPr>
                          <w:rFonts w:hint="eastAsia"/>
                          <w:sz w:val="20"/>
                          <w:szCs w:val="32"/>
                          <w:lang w:eastAsia="zh-HK"/>
                        </w:rPr>
                        <w:t>20</w:t>
                      </w:r>
                      <w:r w:rsidR="00D7287D">
                        <w:rPr>
                          <w:sz w:val="20"/>
                          <w:szCs w:val="32"/>
                          <w:lang w:eastAsia="zh-HK"/>
                        </w:rPr>
                        <w:t>21</w:t>
                      </w:r>
                      <w:r w:rsidRPr="002F1FBB">
                        <w:rPr>
                          <w:rFonts w:hint="eastAsia"/>
                          <w:sz w:val="20"/>
                          <w:szCs w:val="32"/>
                        </w:rPr>
                        <w:t xml:space="preserve">-      </w:t>
                      </w:r>
                      <w:r w:rsidRPr="007465BE">
                        <w:rPr>
                          <w:rFonts w:hint="eastAsia"/>
                          <w:sz w:val="2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6994">
        <w:rPr>
          <w:rFonts w:asciiTheme="minorHAnsi" w:eastAsiaTheme="majorEastAsia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5EDEE" wp14:editId="76AC5D21">
                <wp:simplePos x="0" y="0"/>
                <wp:positionH relativeFrom="margin">
                  <wp:posOffset>8206105</wp:posOffset>
                </wp:positionH>
                <wp:positionV relativeFrom="paragraph">
                  <wp:posOffset>-2009140</wp:posOffset>
                </wp:positionV>
                <wp:extent cx="1473835" cy="563245"/>
                <wp:effectExtent l="0" t="0" r="12065" b="273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A074" w14:textId="77777777" w:rsidR="002F1FBB" w:rsidRDefault="002F1FBB" w:rsidP="002F1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34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建立日期</w:t>
                            </w:r>
                            <w:proofErr w:type="gramStart"/>
                            <w:r w:rsidRPr="00C734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﹕</w:t>
                            </w:r>
                            <w:proofErr w:type="gramEnd"/>
                            <w:r w:rsidRPr="00C734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14/02/2012</w:t>
                            </w:r>
                          </w:p>
                          <w:p w14:paraId="04E342CF" w14:textId="3A4A9AA5" w:rsidR="002F1FBB" w:rsidRPr="00C734C3" w:rsidRDefault="002F1FBB" w:rsidP="002F1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更新日期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﹕</w:t>
                            </w:r>
                            <w:proofErr w:type="gramEnd"/>
                            <w:r w:rsidR="003B47D7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2C5B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/0</w:t>
                            </w:r>
                            <w:r w:rsidR="003B47D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2C5B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/20</w:t>
                            </w:r>
                            <w:r w:rsidR="00D7287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EDEE" id="文字方塊 3" o:spid="_x0000_s1027" type="#_x0000_t202" style="position:absolute;margin-left:646.15pt;margin-top:-158.2pt;width:116.0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">
                <v:textbox>
                  <w:txbxContent>
                    <w:p w14:paraId="0647A074" w14:textId="77777777" w:rsidR="002F1FBB" w:rsidRDefault="002F1FBB" w:rsidP="002F1FBB">
                      <w:pPr>
                        <w:rPr>
                          <w:sz w:val="20"/>
                          <w:szCs w:val="20"/>
                        </w:rPr>
                      </w:pPr>
                      <w:r w:rsidRPr="00C734C3">
                        <w:rPr>
                          <w:rFonts w:hint="eastAsia"/>
                          <w:sz w:val="20"/>
                          <w:szCs w:val="20"/>
                        </w:rPr>
                        <w:t>建立日期</w:t>
                      </w:r>
                      <w:proofErr w:type="gramStart"/>
                      <w:r w:rsidRPr="00C734C3">
                        <w:rPr>
                          <w:rFonts w:hint="eastAsia"/>
                          <w:sz w:val="20"/>
                          <w:szCs w:val="20"/>
                        </w:rPr>
                        <w:t>﹕</w:t>
                      </w:r>
                      <w:proofErr w:type="gramEnd"/>
                      <w:r w:rsidRPr="00C734C3">
                        <w:rPr>
                          <w:rFonts w:hint="eastAsia"/>
                          <w:sz w:val="20"/>
                          <w:szCs w:val="20"/>
                        </w:rPr>
                        <w:t>14/02/2012</w:t>
                      </w:r>
                    </w:p>
                    <w:p w14:paraId="04E342CF" w14:textId="3A4A9AA5" w:rsidR="002F1FBB" w:rsidRPr="00C734C3" w:rsidRDefault="002F1FBB" w:rsidP="002F1F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更新日期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﹕</w:t>
                      </w:r>
                      <w:proofErr w:type="gramEnd"/>
                      <w:r w:rsidR="003B47D7">
                        <w:rPr>
                          <w:sz w:val="20"/>
                          <w:szCs w:val="20"/>
                        </w:rPr>
                        <w:t>12</w:t>
                      </w:r>
                      <w:r w:rsidR="002C5B18">
                        <w:rPr>
                          <w:rFonts w:hint="eastAsia"/>
                          <w:sz w:val="20"/>
                          <w:szCs w:val="20"/>
                        </w:rPr>
                        <w:t>/0</w:t>
                      </w:r>
                      <w:r w:rsidR="003B47D7">
                        <w:rPr>
                          <w:sz w:val="20"/>
                          <w:szCs w:val="20"/>
                        </w:rPr>
                        <w:t>8</w:t>
                      </w:r>
                      <w:r w:rsidR="002C5B18">
                        <w:rPr>
                          <w:rFonts w:hint="eastAsia"/>
                          <w:sz w:val="20"/>
                          <w:szCs w:val="20"/>
                        </w:rPr>
                        <w:t>/20</w:t>
                      </w:r>
                      <w:r w:rsidR="00D7287D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478E0" w14:textId="77777777" w:rsidR="00143EE7" w:rsidRPr="00416994" w:rsidRDefault="00143EE7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b/>
          <w:szCs w:val="24"/>
        </w:rPr>
      </w:pPr>
      <w:r w:rsidRPr="00416994">
        <w:rPr>
          <w:rFonts w:asciiTheme="minorHAnsi" w:eastAsiaTheme="majorEastAsia" w:hAnsiTheme="minorHAnsi" w:cstheme="minorHAnsi"/>
          <w:b/>
          <w:szCs w:val="24"/>
        </w:rPr>
        <w:t>請填寫以下項目：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50"/>
        <w:gridCol w:w="4817"/>
        <w:gridCol w:w="6"/>
        <w:gridCol w:w="1699"/>
        <w:gridCol w:w="1701"/>
        <w:gridCol w:w="1701"/>
        <w:gridCol w:w="851"/>
        <w:gridCol w:w="1984"/>
      </w:tblGrid>
      <w:tr w:rsidR="00143EE7" w:rsidRPr="00416994" w14:paraId="6337448B" w14:textId="77777777" w:rsidTr="002A6D50">
        <w:trPr>
          <w:gridAfter w:val="1"/>
          <w:wAfter w:w="1984" w:type="dxa"/>
          <w:trHeight w:val="444"/>
        </w:trPr>
        <w:tc>
          <w:tcPr>
            <w:tcW w:w="13325" w:type="dxa"/>
            <w:gridSpan w:val="7"/>
            <w:tcBorders>
              <w:bottom w:val="single" w:sz="4" w:space="0" w:color="auto"/>
            </w:tcBorders>
            <w:vAlign w:val="center"/>
          </w:tcPr>
          <w:p w14:paraId="25CDCCD1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="微軟正黑體" w:eastAsia="微軟正黑體" w:hAnsi="微軟正黑體" w:cs="微軟正黑體" w:hint="eastAsia"/>
                <w:b/>
              </w:rPr>
              <w:t>Ⅰ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. 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選擇訓練項目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請以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sym w:font="Wingdings" w:char="F0FE"/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表示申請項目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</w:tr>
      <w:tr w:rsidR="004E7312" w:rsidRPr="00416994" w14:paraId="36FF60A9" w14:textId="0B988EF1" w:rsidTr="002A6D50">
        <w:trPr>
          <w:trHeight w:val="22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D616F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總部訓練項目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FD077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訓練內容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D49B6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適合組別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194D8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配合考核獎章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8187B" w14:textId="1107E726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課堂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/</w:t>
            </w:r>
            <w:r w:rsidR="00D029ED" w:rsidRPr="00416994">
              <w:rPr>
                <w:rFonts w:asciiTheme="minorHAnsi" w:eastAsiaTheme="majorEastAsia" w:hAnsiTheme="minorHAnsi" w:cstheme="minorHAnsi"/>
                <w:b/>
              </w:rPr>
              <w:t>成本價</w:t>
            </w:r>
            <w:r w:rsidR="00255CAC" w:rsidRPr="00416994">
              <w:rPr>
                <w:rFonts w:asciiTheme="minorHAnsi" w:eastAsiaTheme="majorEastAsia" w:hAnsiTheme="minorHAnsi" w:cstheme="minorHAnsi"/>
                <w:b/>
              </w:rPr>
              <w:t>(</w:t>
            </w:r>
            <w:r w:rsidR="00255CAC" w:rsidRPr="00416994">
              <w:rPr>
                <w:rFonts w:asciiTheme="minorHAnsi" w:eastAsiaTheme="majorEastAsia" w:hAnsiTheme="minorHAnsi" w:cstheme="minorHAnsi"/>
                <w:b/>
              </w:rPr>
              <w:t>每位隊員</w:t>
            </w:r>
            <w:r w:rsidR="00255CAC"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003D3" w14:textId="36C51E48" w:rsidR="00143EE7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 w:hint="eastAsia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選項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06394" w14:textId="43278EA4" w:rsidR="004E7312" w:rsidRPr="00416994" w:rsidRDefault="002A6D50" w:rsidP="004E7312">
            <w:pPr>
              <w:widowControl/>
              <w:jc w:val="center"/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形式</w:t>
            </w:r>
          </w:p>
        </w:tc>
      </w:tr>
      <w:tr w:rsidR="004E7312" w:rsidRPr="00416994" w14:paraId="41F2F001" w14:textId="67E90F29" w:rsidTr="004E7312">
        <w:trPr>
          <w:trHeight w:val="9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90F" w14:textId="77777777" w:rsidR="004E7312" w:rsidRPr="00416994" w:rsidRDefault="004E7312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分隊可以免費申請以下所有課程，費用由民政事務局及公益金資助。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416994">
              <w:rPr>
                <w:rFonts w:asciiTheme="minorHAnsi" w:eastAsiaTheme="majorEastAsia" w:hAnsiTheme="minorHAnsi" w:cstheme="minorHAnsi"/>
                <w:b/>
                <w:color w:val="C00000"/>
              </w:rPr>
              <w:t>*</w:t>
            </w:r>
            <w:r w:rsidRPr="00416994">
              <w:rPr>
                <w:rFonts w:asciiTheme="minorHAnsi" w:eastAsiaTheme="majorEastAsia" w:hAnsiTheme="minorHAnsi" w:cstheme="minorHAnsi"/>
                <w:b/>
                <w:color w:val="C00000"/>
              </w:rPr>
              <w:t>請留意備註事項</w:t>
            </w:r>
            <w:r w:rsidRPr="00416994">
              <w:rPr>
                <w:rFonts w:asciiTheme="minorHAnsi" w:eastAsiaTheme="majorEastAsia" w:hAnsiTheme="minorHAnsi" w:cstheme="minorHAnsi"/>
                <w:b/>
                <w:color w:val="C00000"/>
                <w:lang w:eastAsia="zh-HK"/>
              </w:rPr>
              <w:t>。</w:t>
            </w:r>
            <w:r w:rsidRPr="00416994">
              <w:rPr>
                <w:rFonts w:asciiTheme="minorHAnsi" w:eastAsiaTheme="majorEastAsia" w:hAnsiTheme="minorHAnsi" w:cstheme="minorHAnsi"/>
                <w:b/>
                <w:color w:val="C00000"/>
              </w:rPr>
              <w:t>*</w:t>
            </w:r>
          </w:p>
          <w:p w14:paraId="72F79566" w14:textId="3FC54E79" w:rsidR="004E7312" w:rsidRPr="00416994" w:rsidRDefault="004E7312" w:rsidP="004E7312">
            <w:pPr>
              <w:widowControl/>
              <w:jc w:val="center"/>
            </w:pP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A-E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項是由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G.B.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總部提供之訓練課程；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 xml:space="preserve"> 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F-K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項是與「</w:t>
            </w:r>
            <w:proofErr w:type="gramStart"/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童創文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  <w:lang w:eastAsia="zh-HK"/>
              </w:rPr>
              <w:t>化</w:t>
            </w:r>
            <w:proofErr w:type="gramEnd"/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」合作舉辦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之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課程。</w:t>
            </w:r>
          </w:p>
        </w:tc>
      </w:tr>
      <w:tr w:rsidR="002A6D50" w:rsidRPr="00416994" w14:paraId="243D8FB7" w14:textId="1F2B4D69" w:rsidTr="00DC5559">
        <w:trPr>
          <w:trHeight w:val="63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DB820A1" w14:textId="77777777" w:rsidR="002A6D50" w:rsidRPr="00416994" w:rsidRDefault="002A6D50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</w:rPr>
              <w:t>進階步操訓練</w:t>
            </w:r>
            <w:proofErr w:type="gramEnd"/>
          </w:p>
          <w:p w14:paraId="7AA6AD64" w14:textId="5F21413A" w:rsidR="002A6D50" w:rsidRPr="00416994" w:rsidRDefault="002A6D50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  <w:color w:val="A50021"/>
              </w:rPr>
            </w:pP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此課程委員、導師或總部同工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帶領整次訓練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，而非協助性質。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)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03A20E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教授升旗、旗隊技巧</w:t>
            </w:r>
          </w:p>
          <w:p w14:paraId="616CF0F7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立願禮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、大會操禮儀</w:t>
            </w:r>
          </w:p>
          <w:p w14:paraId="2B651391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檢閱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禮步操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訓練</w:t>
            </w:r>
          </w:p>
          <w:p w14:paraId="6756D395" w14:textId="5FAC615D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進深步操理論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及技巧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9589CE" w14:textId="77777777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  <w:p w14:paraId="08FFD785" w14:textId="69D459B5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豐盛組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FBBB5E" w14:textId="12826599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體能章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4FEBE0" w14:textId="53859689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兩節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$100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A18CB56" w14:textId="08C691DD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996" w14:textId="2E171F03" w:rsidR="002A6D50" w:rsidRPr="00416994" w:rsidRDefault="002A6D50" w:rsidP="002A6D50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2A6D50" w:rsidRPr="00416994" w14:paraId="362F66C2" w14:textId="15BC3488" w:rsidTr="00DC5559">
        <w:trPr>
          <w:trHeight w:val="96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05BB3C" w14:textId="77777777" w:rsidR="002A6D50" w:rsidRPr="00416994" w:rsidRDefault="002A6D50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ECB6FA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3467EB" w14:textId="2F806730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8366B5" w14:textId="6C0376A6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步操章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07FA68" w14:textId="7490F9B3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1E51A7" w14:textId="19629C02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149A" w14:textId="14E11155" w:rsidR="002A6D50" w:rsidRPr="00416994" w:rsidRDefault="002A6D50" w:rsidP="004E7312">
            <w:pPr>
              <w:widowControl/>
              <w:jc w:val="center"/>
            </w:pPr>
          </w:p>
        </w:tc>
      </w:tr>
      <w:tr w:rsidR="004E7312" w:rsidRPr="00416994" w14:paraId="46E209CE" w14:textId="327B57ED" w:rsidTr="002A6D50">
        <w:trPr>
          <w:trHeight w:val="57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07D397" w14:textId="77777777" w:rsidR="004E7312" w:rsidRPr="00416994" w:rsidRDefault="004E7312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無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</w:rPr>
              <w:t>口令步操訓練</w:t>
            </w:r>
            <w:proofErr w:type="gramEnd"/>
          </w:p>
          <w:p w14:paraId="00E59024" w14:textId="0B90631C" w:rsidR="004E7312" w:rsidRPr="00416994" w:rsidRDefault="004E7312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此課程邀請委員、導師或總部同工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帶領整次訓練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。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D76197" w14:textId="6ADD8D17" w:rsidR="004E7312" w:rsidRPr="00416994" w:rsidRDefault="004E7312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教授無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口令步操技巧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C78D49" w14:textId="507AAB7C" w:rsidR="004E7312" w:rsidRPr="00416994" w:rsidRDefault="004E7312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840E0A" w14:textId="0D1195D5" w:rsidR="004E7312" w:rsidRPr="00416994" w:rsidRDefault="004E7312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步操章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1B38B3" w14:textId="583C1982" w:rsidR="004E7312" w:rsidRPr="00416994" w:rsidRDefault="004E7312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兩節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$100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5B052B" w14:textId="79386A5F" w:rsidR="004E7312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DBDD" w14:textId="7AA52F5E" w:rsidR="004E7312" w:rsidRPr="00416994" w:rsidRDefault="002A6D50" w:rsidP="004E731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4E7312" w:rsidRPr="00416994" w14:paraId="15E6C255" w14:textId="4047930A" w:rsidTr="002A6D50">
        <w:trPr>
          <w:trHeight w:val="39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3A1386" w14:textId="77777777" w:rsidR="004E7312" w:rsidRPr="00416994" w:rsidRDefault="004E7312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</w:rPr>
              <w:t>基本步操訓練</w:t>
            </w:r>
            <w:proofErr w:type="gramEnd"/>
          </w:p>
          <w:p w14:paraId="5410509D" w14:textId="330BD931" w:rsidR="004E7312" w:rsidRPr="00416994" w:rsidRDefault="004E7312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由總部關顧分隊同工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協助集隊練習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。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97FAA6" w14:textId="77777777" w:rsidR="004E7312" w:rsidRPr="00416994" w:rsidRDefault="004E7312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溫習升旗、旗隊技巧</w:t>
            </w:r>
          </w:p>
          <w:p w14:paraId="2977A7F2" w14:textId="77777777" w:rsidR="004E7312" w:rsidRPr="00416994" w:rsidRDefault="004E7312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溫習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立願禮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/</w:t>
            </w:r>
            <w:r w:rsidRPr="00416994">
              <w:rPr>
                <w:rFonts w:asciiTheme="minorHAnsi" w:eastAsiaTheme="majorEastAsia" w:hAnsiTheme="minorHAnsi" w:cstheme="minorHAnsi"/>
              </w:rPr>
              <w:t>大會操禮儀</w:t>
            </w:r>
          </w:p>
          <w:p w14:paraId="10F181BC" w14:textId="753A8B0A" w:rsidR="004E7312" w:rsidRPr="00416994" w:rsidRDefault="004E7312" w:rsidP="002D55D8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溫習檢閱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禮步操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訓練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0AD5F3" w14:textId="3FCF5C5C" w:rsidR="004E7312" w:rsidRPr="00416994" w:rsidRDefault="004E7312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所有組別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BE9E25" w14:textId="11171B8D" w:rsidR="004E7312" w:rsidRPr="00416994" w:rsidRDefault="004E7312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不適用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C5ED99" w14:textId="37ACB6DC" w:rsidR="004E7312" w:rsidRPr="00416994" w:rsidRDefault="004E7312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兩節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$50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38DF98" w14:textId="4B15A330" w:rsidR="004E7312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B3BD" w14:textId="4767F816" w:rsidR="004E7312" w:rsidRPr="00416994" w:rsidRDefault="002A6D50" w:rsidP="004E731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2A6D50" w:rsidRPr="00416994" w14:paraId="012C545D" w14:textId="0B5C099E" w:rsidTr="001A245D">
        <w:trPr>
          <w:trHeight w:hRule="exact" w:val="51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6BAC3D" w14:textId="3B16EAD5" w:rsidR="002A6D50" w:rsidRPr="00416994" w:rsidRDefault="002A6D50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基礎訓練課程</w:t>
            </w:r>
          </w:p>
          <w:p w14:paraId="05C6F031" w14:textId="2CBB77E7" w:rsidR="002A6D50" w:rsidRPr="00416994" w:rsidRDefault="002A6D50" w:rsidP="00A04E82">
            <w:pPr>
              <w:pStyle w:val="a3"/>
              <w:spacing w:beforeAutospacing="0" w:line="0" w:lineRule="atLeast"/>
              <w:ind w:left="480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color w:val="7030A0"/>
                <w:sz w:val="22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7030A0"/>
                <w:sz w:val="22"/>
              </w:rPr>
              <w:t>對象：新隊員</w:t>
            </w:r>
            <w:r w:rsidRPr="00416994">
              <w:rPr>
                <w:rFonts w:asciiTheme="minorHAnsi" w:eastAsiaTheme="majorEastAsia" w:hAnsiTheme="minorHAnsi" w:cstheme="minorHAnsi"/>
                <w:color w:val="7030A0"/>
                <w:sz w:val="22"/>
              </w:rPr>
              <w:t>)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F3A74B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為新隊員設計的基礎課程</w:t>
            </w:r>
          </w:p>
          <w:p w14:paraId="3BF92EC4" w14:textId="5465C1EF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教授香港基督女少年軍基本知識、獎章制度、制服穿著、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基本步操技巧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等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83DA0F" w14:textId="5ECDD7EC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516EE2" w14:textId="673EA5E7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不適用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178A20" w14:textId="5E879AEC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兩節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$50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1AC60A" w14:textId="571D0898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B1AE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64E9AF77" w14:textId="1A2D3AE0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4D3BD951" w14:textId="73FD437E" w:rsidTr="001A245D">
        <w:trPr>
          <w:trHeight w:hRule="exact" w:val="510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3C5383" w14:textId="77777777" w:rsidR="002A6D50" w:rsidRPr="00416994" w:rsidRDefault="002A6D50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5CB156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0C2DE5" w14:textId="48FCEDEC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499B90" w14:textId="77777777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E1900C" w14:textId="77777777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5FE0B1" w14:textId="490B4020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31BC1" w14:textId="529213B7" w:rsidR="002A6D50" w:rsidRPr="00416994" w:rsidRDefault="002A6D50" w:rsidP="004E7312">
            <w:pPr>
              <w:widowControl/>
              <w:jc w:val="center"/>
            </w:pPr>
          </w:p>
        </w:tc>
      </w:tr>
      <w:tr w:rsidR="002A6D50" w:rsidRPr="00416994" w14:paraId="19815D04" w14:textId="361C9301" w:rsidTr="001A245D">
        <w:trPr>
          <w:trHeight w:hRule="exact" w:val="510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738B25" w14:textId="77777777" w:rsidR="002A6D50" w:rsidRPr="00416994" w:rsidRDefault="002A6D50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ADE734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8B8AC8" w14:textId="7EBC3BF4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豐盛組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581325" w14:textId="77777777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E328EA" w14:textId="77777777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A574DF" w14:textId="348214D2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69AE" w14:textId="32063DEA" w:rsidR="002A6D50" w:rsidRPr="00416994" w:rsidRDefault="002A6D50" w:rsidP="004E7312">
            <w:pPr>
              <w:widowControl/>
              <w:jc w:val="center"/>
            </w:pPr>
          </w:p>
        </w:tc>
      </w:tr>
      <w:tr w:rsidR="004E7312" w:rsidRPr="00416994" w14:paraId="622794EC" w14:textId="555BBD75" w:rsidTr="002A6D50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39276" w14:textId="109D29BC" w:rsidR="00126D45" w:rsidRPr="00416994" w:rsidRDefault="00126D45" w:rsidP="00126D45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lastRenderedPageBreak/>
              <w:t>總部訓練項目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6A271" w14:textId="7856DAE0" w:rsidR="00126D45" w:rsidRPr="00416994" w:rsidRDefault="00126D45" w:rsidP="00126D45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訓練內容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2A044" w14:textId="3717AB74" w:rsidR="00126D45" w:rsidRPr="00416994" w:rsidRDefault="00126D45" w:rsidP="00126D45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適合組別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B3B08" w14:textId="22194028" w:rsidR="00126D45" w:rsidRPr="00416994" w:rsidRDefault="00126D45" w:rsidP="00126D45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配合考核獎章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4BB8" w14:textId="3DBF0F28" w:rsidR="00126D45" w:rsidRPr="00416994" w:rsidRDefault="00126D45" w:rsidP="00126D45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課堂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/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成本價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每位隊員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992F6" w14:textId="7EEA8CD2" w:rsidR="00126D45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選項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02139" w14:textId="788AC668" w:rsidR="004E7312" w:rsidRPr="00416994" w:rsidRDefault="002A6D50" w:rsidP="004E7312">
            <w:pPr>
              <w:widowControl/>
              <w:jc w:val="center"/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形式</w:t>
            </w:r>
          </w:p>
        </w:tc>
      </w:tr>
      <w:tr w:rsidR="002A6D50" w:rsidRPr="00416994" w14:paraId="45EE1AFD" w14:textId="1DAF6628" w:rsidTr="00A7633A">
        <w:trPr>
          <w:trHeight w:val="65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C2AAB96" w14:textId="77777777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「此乃非賣品」</w:t>
            </w:r>
          </w:p>
          <w:p w14:paraId="23F6D53C" w14:textId="6C058503" w:rsidR="002A6D50" w:rsidRPr="00416994" w:rsidRDefault="002A6D50" w:rsidP="002A6D50">
            <w:pPr>
              <w:pStyle w:val="a3"/>
              <w:spacing w:beforeAutospacing="0" w:line="0" w:lineRule="atLeast"/>
              <w:ind w:left="480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反人口販賣課程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888C50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認識反人口販賣現況</w:t>
            </w:r>
          </w:p>
          <w:p w14:paraId="687BAC75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各地小孩受欺壓情況</w:t>
            </w:r>
          </w:p>
          <w:p w14:paraId="4F5F33C4" w14:textId="6B93E4B6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怎樣回應社會需要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51BF4C" w14:textId="0C1076E0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52478F6" w14:textId="6EAD1416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社會章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41519B" w14:textId="125FD8F5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四節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$200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E471CA" w14:textId="1B6F5559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2D9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6CEED0F0" w14:textId="0839A1D1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4C9961F9" w14:textId="20D2812C" w:rsidTr="00A7633A">
        <w:trPr>
          <w:trHeight w:val="654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4879E2" w14:textId="77777777" w:rsidR="002A6D50" w:rsidRPr="00416994" w:rsidRDefault="002A6D50" w:rsidP="002A6D50">
            <w:pPr>
              <w:pStyle w:val="a3"/>
              <w:spacing w:beforeAutospacing="0" w:line="0" w:lineRule="atLeast"/>
              <w:ind w:left="480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78AD34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997ACE" w14:textId="2E5CEB37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B863CA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lang w:eastAsia="zh-HK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社會事務章</w:t>
            </w:r>
            <w:r w:rsidRPr="00416994">
              <w:rPr>
                <w:rFonts w:asciiTheme="minorHAnsi" w:eastAsiaTheme="majorEastAsia" w:hAnsiTheme="minorHAnsi" w:cstheme="minorHAnsi"/>
                <w:lang w:eastAsia="zh-HK"/>
              </w:rPr>
              <w:t>/</w:t>
            </w:r>
          </w:p>
          <w:p w14:paraId="120925A7" w14:textId="65D908CF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世界文化章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3F631F7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E79059" w14:textId="1929EBDC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43BC" w14:textId="4FC2A287" w:rsidR="002A6D50" w:rsidRPr="00416994" w:rsidRDefault="002A6D50" w:rsidP="002A6D50">
            <w:pPr>
              <w:widowControl/>
              <w:jc w:val="center"/>
            </w:pPr>
          </w:p>
        </w:tc>
      </w:tr>
      <w:tr w:rsidR="002A6D50" w:rsidRPr="00416994" w14:paraId="3D638088" w14:textId="3FDD5977" w:rsidTr="00B437ED">
        <w:trPr>
          <w:trHeight w:val="1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219B7E" w14:textId="77777777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【社交學堂】</w:t>
            </w:r>
          </w:p>
          <w:p w14:paraId="5A05B5F0" w14:textId="04571568" w:rsidR="002A6D50" w:rsidRPr="00416994" w:rsidRDefault="002A6D50" w:rsidP="002A6D50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人際社交課程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434636" w14:textId="77777777" w:rsidR="002A6D50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認識及運用不同層次、程度的情感，從簡單情緒進階至其他複雜情緒</w:t>
            </w:r>
          </w:p>
          <w:p w14:paraId="720FBE6D" w14:textId="77777777" w:rsidR="002A6D50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956B26">
              <w:rPr>
                <w:rFonts w:asciiTheme="minorHAnsi" w:eastAsiaTheme="majorEastAsia" w:hAnsiTheme="minorHAnsi" w:cstheme="minorHAnsi"/>
                <w:sz w:val="22"/>
              </w:rPr>
              <w:t>社交學習內容包括：認識及妥善管理情緒、認知他人情緒及同理心、人際關係管理、有效溝通、理解社交規則</w:t>
            </w:r>
          </w:p>
          <w:p w14:paraId="28219866" w14:textId="18F7B60D" w:rsidR="002A6D50" w:rsidRPr="00956B26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956B26">
              <w:rPr>
                <w:rFonts w:asciiTheme="minorHAnsi" w:eastAsiaTheme="majorEastAsia" w:hAnsiTheme="minorHAnsi" w:cstheme="minorHAnsi"/>
                <w:sz w:val="22"/>
              </w:rPr>
              <w:t>以小組活動及遊戲形式學習社交常規、情緒管理、自信心提昇、與人相處、衝突處理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E03D39" w14:textId="45424902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998813" w14:textId="1AF7B6E2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社會章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062EF9" w14:textId="35C6F3E1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44D9C8" w14:textId="784A170F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7EE7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29BDFFBA" w14:textId="4EC123C2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281343AE" w14:textId="79083FB5" w:rsidTr="00B437ED">
        <w:trPr>
          <w:trHeight w:val="101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D4B425" w14:textId="77777777" w:rsidR="002A6D50" w:rsidRPr="00416994" w:rsidRDefault="002A6D50" w:rsidP="002A6D50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0FD07A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D946A" w14:textId="01932C0E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F373E8" w14:textId="060DBFCD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人際關係章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B27D78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45DE8" w14:textId="4D6386DF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0B59" w14:textId="0DB8CFBC" w:rsidR="002A6D50" w:rsidRPr="00416994" w:rsidRDefault="002A6D50" w:rsidP="002A6D50">
            <w:pPr>
              <w:widowControl/>
            </w:pPr>
          </w:p>
        </w:tc>
      </w:tr>
      <w:tr w:rsidR="002A6D50" w:rsidRPr="00416994" w14:paraId="7BD7AEAB" w14:textId="0D9D3445" w:rsidTr="00A7792B">
        <w:trPr>
          <w:trHeight w:val="113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555EA1" w14:textId="77777777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【漫畫大師】</w:t>
            </w:r>
          </w:p>
          <w:p w14:paraId="5498E03F" w14:textId="391C3FF3" w:rsidR="002A6D50" w:rsidRPr="00416994" w:rsidRDefault="002A6D50" w:rsidP="002A6D50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漫畫創作課程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CE11B1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由漫畫家負責，具多年創作及漫畫教學經驗</w:t>
            </w:r>
          </w:p>
          <w:p w14:paraId="7B89608E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讓學生透過漫畫繪畫過程中訓練專注力，同時學習繪畫和創作技巧</w:t>
            </w:r>
          </w:p>
          <w:p w14:paraId="458D1267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教授學生不同漫畫繪畫技巧</w:t>
            </w:r>
          </w:p>
          <w:p w14:paraId="07DFC3FB" w14:textId="7AF935AC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漫畫以人物為主導，因此本課程以人物描繪為入門，並以短篇故事創作為訓練學生故事創作的能力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6E27A9" w14:textId="282578BC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F45011" w14:textId="22FB5003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教育章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1F6D4" w14:textId="50D25C6D" w:rsidR="002A6D50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  <w:p w14:paraId="31309D76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 w:hint="eastAsia"/>
              </w:rPr>
            </w:pPr>
          </w:p>
          <w:p w14:paraId="01B07592" w14:textId="1EB492D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</w:rPr>
              <w:t>*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需另加道具費用，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每位每節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$50(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完成後學生可以取走道具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9B09E6" w14:textId="7E39EC8E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E912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62EAF3DC" w14:textId="37893AAC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0163C409" w14:textId="6A9A32FC" w:rsidTr="00A7792B">
        <w:trPr>
          <w:trHeight w:val="1275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6B0437" w14:textId="77777777" w:rsidR="002A6D50" w:rsidRPr="00416994" w:rsidRDefault="002A6D50" w:rsidP="002A6D50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8D9723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BD595" w14:textId="40959692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6D93FD" w14:textId="29FC6BC3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興趣章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D3291A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DC9C44" w14:textId="0F34F1BC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D540" w14:textId="338C3646" w:rsidR="002A6D50" w:rsidRPr="00416994" w:rsidRDefault="002A6D50" w:rsidP="002A6D50">
            <w:pPr>
              <w:widowControl/>
            </w:pPr>
          </w:p>
        </w:tc>
      </w:tr>
      <w:tr w:rsidR="002A6D50" w:rsidRPr="00416994" w14:paraId="1AC79B66" w14:textId="59DBBAB6" w:rsidTr="002A6D50">
        <w:trPr>
          <w:trHeight w:val="19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0F07DA" w14:textId="77777777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【生命知旅】</w:t>
            </w:r>
          </w:p>
          <w:p w14:paraId="34ECF09B" w14:textId="64ACFB0D" w:rsidR="002A6D50" w:rsidRPr="00416994" w:rsidRDefault="002A6D50" w:rsidP="002A6D50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人生規劃課程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B23AF7" w14:textId="77777777" w:rsidR="002A6D50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以全人發展及終生學習為前提，從認識自我、發掘才能，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sz w:val="22"/>
              </w:rPr>
              <w:t>到探知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sz w:val="22"/>
              </w:rPr>
              <w:t>自己的未來及方向，減少拖延症，確立升學、就業、家庭等人生目標，一步一步助學生就成非凡夢想</w:t>
            </w:r>
          </w:p>
          <w:p w14:paraId="00D72C2D" w14:textId="38B1590E" w:rsidR="002A6D50" w:rsidRPr="00956B26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956B26">
              <w:rPr>
                <w:rFonts w:asciiTheme="minorHAnsi" w:eastAsiaTheme="majorEastAsia" w:hAnsiTheme="minorHAnsi" w:cstheme="minorHAnsi"/>
                <w:sz w:val="22"/>
              </w:rPr>
              <w:t>當中可包括各類自我認知的測量評估</w:t>
            </w:r>
            <w:r w:rsidRPr="00956B26">
              <w:rPr>
                <w:rFonts w:asciiTheme="minorHAnsi" w:eastAsiaTheme="majorEastAsia" w:hAnsiTheme="minorHAnsi" w:cstheme="minorHAnsi"/>
                <w:sz w:val="22"/>
              </w:rPr>
              <w:t xml:space="preserve"> (John Holland SES</w:t>
            </w:r>
            <w:r w:rsidRPr="00956B26">
              <w:rPr>
                <w:rFonts w:asciiTheme="minorHAnsi" w:eastAsiaTheme="majorEastAsia" w:hAnsiTheme="minorHAnsi" w:cstheme="minorHAnsi"/>
                <w:sz w:val="22"/>
              </w:rPr>
              <w:t>、多元智能、各類性格測試等</w:t>
            </w:r>
            <w:r w:rsidRPr="00956B26">
              <w:rPr>
                <w:rFonts w:asciiTheme="minorHAnsi" w:eastAsiaTheme="majorEastAsia" w:hAnsiTheme="minorHAnsi" w:cstheme="minorHAnsi"/>
                <w:sz w:val="22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C660DC" w14:textId="4B6CD272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7EBFB3" w14:textId="5C4A8DB1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生涯規劃章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8D0AEB" w14:textId="46CA7E1B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E8D1DB" w14:textId="7D2A6D5E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97E0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5D96B660" w14:textId="607B3979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563154EE" w14:textId="138161FA" w:rsidTr="002A6D50">
        <w:trPr>
          <w:trHeight w:val="4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19421" w14:textId="5D4D049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lastRenderedPageBreak/>
              <w:br w:type="page"/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總部訓練項目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C91B3" w14:textId="76F8FC1E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sz w:val="22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訓練內容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E6675" w14:textId="48ECF645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適合組別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D5599" w14:textId="45B09A25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配合考核獎章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97FCF" w14:textId="2316588E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lang w:eastAsia="zh-HK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課堂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/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成本價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每位隊員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90F01" w14:textId="3E71D580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選項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87B4D" w14:textId="793D444A" w:rsidR="002A6D50" w:rsidRPr="00416994" w:rsidRDefault="002A6D50" w:rsidP="002A6D50">
            <w:pPr>
              <w:widowControl/>
              <w:jc w:val="center"/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形式</w:t>
            </w:r>
          </w:p>
        </w:tc>
      </w:tr>
      <w:tr w:rsidR="002A6D50" w:rsidRPr="00416994" w14:paraId="1103A9E1" w14:textId="3A02682A" w:rsidTr="002A6D50">
        <w:trPr>
          <w:trHeight w:val="73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FBB488" w14:textId="78602A81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</w:rPr>
              <w:t>腦部大開發</w:t>
            </w:r>
            <w:proofErr w:type="gramEnd"/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B8EC0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由記憶力導師或記憶大師負責</w:t>
            </w:r>
          </w:p>
          <w:p w14:paraId="17498D31" w14:textId="19B02735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學習不同記憶的方法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(Magic7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、圖像記憶法、羅馬宮殿記憶法、聯想記憶法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)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及道具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(Flash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卡、聯想卡、故事排序卡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BA44B9" w14:textId="15DCCC5C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B68B1" w14:textId="4A2F94FD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教育章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1C0EF6" w14:textId="07163ED1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76EA33" w14:textId="0AA20EF1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C55B8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0962D499" w14:textId="57014990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4448854A" w14:textId="0875D28A" w:rsidTr="001721CC">
        <w:trPr>
          <w:trHeight w:val="73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34C0B4" w14:textId="77777777" w:rsidR="002A6D50" w:rsidRPr="00416994" w:rsidRDefault="002A6D50" w:rsidP="002A6D50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D1884B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6662FC" w14:textId="03C847C4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75D656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自我與家庭章</w:t>
            </w:r>
          </w:p>
          <w:p w14:paraId="01F0512A" w14:textId="04AC7A90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</w:rPr>
              <w:t>自我部分</w:t>
            </w:r>
            <w:r w:rsidRPr="00416994">
              <w:rPr>
                <w:rFonts w:asciiTheme="minorHAnsi" w:eastAsiaTheme="majorEastAsia" w:hAnsiTheme="minorHAnsi" w:cstheme="minorHAnsi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667625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CF6AFF" w14:textId="0623E4B5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0EE" w14:textId="216C0CD5" w:rsidR="002A6D50" w:rsidRPr="00416994" w:rsidRDefault="002A6D50" w:rsidP="002A6D50">
            <w:pPr>
              <w:widowControl/>
            </w:pPr>
          </w:p>
        </w:tc>
      </w:tr>
      <w:tr w:rsidR="002A6D50" w:rsidRPr="00416994" w14:paraId="75CCC728" w14:textId="7160EEF8" w:rsidTr="00BC3777">
        <w:trPr>
          <w:trHeight w:val="176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4597FC" w14:textId="77777777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【創造奇蹟】</w:t>
            </w:r>
          </w:p>
          <w:p w14:paraId="7D18C66A" w14:textId="629CBE83" w:rsidR="002A6D50" w:rsidRPr="00416994" w:rsidRDefault="002A6D50" w:rsidP="002A6D50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魔術師訓練課程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B60906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魔術課程可讓學生透過輕鬆有趣的學習環境，藉著引人入勝的魔術手藝，讓學生專注其中，可訓練學生的觀察力。</w:t>
            </w:r>
          </w:p>
          <w:p w14:paraId="7FB7AED6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能同時訓練左右腦及小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sz w:val="22"/>
              </w:rPr>
              <w:t>手肌，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sz w:val="22"/>
              </w:rPr>
              <w:t>更能提昇學生手眼、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sz w:val="22"/>
              </w:rPr>
              <w:t>手腦等協調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sz w:val="22"/>
              </w:rPr>
              <w:t>能力</w:t>
            </w:r>
          </w:p>
          <w:p w14:paraId="1360B4EB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可訓練學生的說話及表達能力，豐富學生的詞彙、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sz w:val="22"/>
              </w:rPr>
              <w:t>改善其語速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sz w:val="22"/>
              </w:rPr>
              <w:t>及語調</w:t>
            </w:r>
          </w:p>
          <w:p w14:paraId="3A80C240" w14:textId="00096208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魔術鼓勵學生從生活中尋找題材，並透過反覆練習及表演，從失敗中學習，從而磨練耐性，達到提昇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sz w:val="22"/>
              </w:rPr>
              <w:t>抗逆及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sz w:val="22"/>
              </w:rPr>
              <w:t>抗壓能力，過程中學生亦能從成功中獲得自我肯定，提昇其自我效能感。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A8EC49" w14:textId="5D5DBF7F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DA0F6" w14:textId="78122AB9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教育章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E5AE91" w14:textId="2365A7B4" w:rsidR="002A6D50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  <w:p w14:paraId="0DDF7684" w14:textId="77777777" w:rsidR="002A6D50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 w:hint="eastAsia"/>
              </w:rPr>
            </w:pPr>
          </w:p>
          <w:p w14:paraId="0594BB56" w14:textId="3A0A36D0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</w:rPr>
              <w:t>*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需另加道具費用，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每位每節</w:t>
            </w:r>
            <w:proofErr w:type="gramEnd"/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$20(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完成後學生可以取走道具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E38E09" w14:textId="2A09AD3A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E231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2EBC955C" w14:textId="239D63FE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46355BB6" w14:textId="2F82B40B" w:rsidTr="00BC3777">
        <w:trPr>
          <w:trHeight w:val="1885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51E2FD" w14:textId="77777777" w:rsidR="002A6D50" w:rsidRPr="00416994" w:rsidRDefault="002A6D50" w:rsidP="002A6D50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7E0084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E6A47E" w14:textId="70884F17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4135C3" w14:textId="633AF28B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興趣章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B85853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2143DC" w14:textId="504749C2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E842" w14:textId="15B2B9BE" w:rsidR="002A6D50" w:rsidRPr="00416994" w:rsidRDefault="002A6D50" w:rsidP="002A6D50">
            <w:pPr>
              <w:widowControl/>
            </w:pPr>
          </w:p>
        </w:tc>
      </w:tr>
      <w:tr w:rsidR="002A6D50" w:rsidRPr="00416994" w14:paraId="37CADDFD" w14:textId="2F77F2C9" w:rsidTr="006C15C8">
        <w:trPr>
          <w:trHeight w:val="1366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897770" w14:textId="77777777" w:rsidR="002A6D50" w:rsidRPr="00416994" w:rsidRDefault="002A6D50" w:rsidP="002A6D50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ind w:left="462" w:hanging="462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【</w:t>
            </w: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My Life</w:t>
            </w: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】</w:t>
            </w:r>
          </w:p>
          <w:p w14:paraId="3ECE3457" w14:textId="66B7F61A" w:rsidR="002A6D50" w:rsidRPr="00416994" w:rsidRDefault="002A6D50" w:rsidP="002A6D50">
            <w:pPr>
              <w:pStyle w:val="a3"/>
              <w:spacing w:beforeAutospacing="0" w:line="0" w:lineRule="atLeast"/>
              <w:ind w:left="462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 w:val="22"/>
              </w:rPr>
              <w:t>共融成長課程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05FA0E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培養學生同理心，令他們多了解別人的感受</w:t>
            </w:r>
          </w:p>
          <w:p w14:paraId="7CEFD028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深化學生的包容性，並學習欣賞別人的長處，減少集中留意弱項</w:t>
            </w:r>
          </w:p>
          <w:p w14:paraId="15D6944F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學習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Positive Thinking(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正向思考模式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 xml:space="preserve">) </w:t>
            </w:r>
            <w:r w:rsidRPr="00416994">
              <w:rPr>
                <w:rFonts w:asciiTheme="minorHAnsi" w:eastAsiaTheme="majorEastAsia" w:hAnsiTheme="minorHAnsi" w:cstheme="minorHAnsi"/>
                <w:sz w:val="22"/>
              </w:rPr>
              <w:t>，從中欣賞自己在過程中的成長</w:t>
            </w:r>
          </w:p>
          <w:p w14:paraId="2F21F424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了解彼此「衝突點」，學習解難及和解協商技巧，及分享解決方法</w:t>
            </w:r>
          </w:p>
          <w:p w14:paraId="07BAB0AC" w14:textId="449FD488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sz w:val="22"/>
              </w:rPr>
              <w:t>提高處理衝突技巧能力，並以行動實踐共融理念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185967" w14:textId="12F86C41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2A909E" w14:textId="3730E5B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社會章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FAF330" w14:textId="03998575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504099" w14:textId="59E58073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A38" w14:textId="77777777" w:rsidR="002A6D50" w:rsidRPr="002A6D50" w:rsidRDefault="002A6D50" w:rsidP="002A6D50">
            <w:pPr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27A9D573" w14:textId="0FED731C" w:rsidR="002A6D50" w:rsidRPr="00416994" w:rsidRDefault="002A6D50" w:rsidP="002A6D50">
            <w:pPr>
              <w:widowControl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(</w:t>
            </w:r>
            <w:proofErr w:type="gramStart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疫</w:t>
            </w:r>
            <w:proofErr w:type="gramEnd"/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情期間適用</w:t>
            </w:r>
            <w:r w:rsidRPr="002A6D50">
              <w:rPr>
                <w:rFonts w:asciiTheme="minorHAnsi" w:eastAsiaTheme="majorEastAsia" w:hAnsiTheme="minorHAnsi" w:cstheme="minorHAnsi" w:hint="eastAsia"/>
                <w:color w:val="C00000"/>
                <w:sz w:val="21"/>
              </w:rPr>
              <w:t>)</w:t>
            </w:r>
          </w:p>
        </w:tc>
      </w:tr>
      <w:tr w:rsidR="002A6D50" w:rsidRPr="00416994" w14:paraId="0C0C180E" w14:textId="396E5ABE" w:rsidTr="006C15C8">
        <w:trPr>
          <w:trHeight w:val="1152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11822A" w14:textId="77777777" w:rsidR="002A6D50" w:rsidRPr="00416994" w:rsidRDefault="002A6D50" w:rsidP="002A6D50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B3309" w14:textId="77777777" w:rsidR="002A6D50" w:rsidRPr="00416994" w:rsidRDefault="002A6D50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A1DFCB" w14:textId="5F5DC6B7" w:rsidR="002A6D50" w:rsidRPr="00416994" w:rsidRDefault="002A6D50" w:rsidP="002A6D50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1374CC" w14:textId="69E977EB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人際關係章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467F0" w14:textId="77777777" w:rsidR="002A6D50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C43403" w14:textId="547DA7F9" w:rsidR="002A6D50" w:rsidRPr="00416994" w:rsidRDefault="002A6D50" w:rsidP="002A6D50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D2E" w14:textId="1BD25727" w:rsidR="002A6D50" w:rsidRPr="00416994" w:rsidRDefault="002A6D50" w:rsidP="002A6D50">
            <w:pPr>
              <w:widowControl/>
            </w:pPr>
          </w:p>
        </w:tc>
      </w:tr>
    </w:tbl>
    <w:p w14:paraId="40A6177D" w14:textId="161BD9AF" w:rsidR="001F53FE" w:rsidRPr="004E7312" w:rsidRDefault="00645669" w:rsidP="004E7312">
      <w:pPr>
        <w:rPr>
          <w:rFonts w:asciiTheme="minorHAnsi" w:eastAsiaTheme="majorEastAsia" w:hAnsiTheme="minorHAnsi" w:cstheme="minorHAnsi" w:hint="eastAsia"/>
        </w:rPr>
        <w:sectPr w:rsidR="001F53FE" w:rsidRPr="004E7312" w:rsidSect="00214AA3">
          <w:headerReference w:type="default" r:id="rId8"/>
          <w:footerReference w:type="default" r:id="rId9"/>
          <w:pgSz w:w="16838" w:h="11906" w:orient="landscape"/>
          <w:pgMar w:top="720" w:right="720" w:bottom="720" w:left="720" w:header="851" w:footer="447" w:gutter="0"/>
          <w:cols w:space="425"/>
          <w:docGrid w:type="lines" w:linePitch="360"/>
        </w:sectPr>
      </w:pPr>
      <w:r w:rsidRPr="00416994">
        <w:rPr>
          <w:rFonts w:asciiTheme="minorHAnsi" w:eastAsiaTheme="majorEastAsia" w:hAnsiTheme="minorHAnsi" w:cstheme="minorHAnsi"/>
        </w:rPr>
        <w:br w:type="page"/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43EE7" w:rsidRPr="00416994" w14:paraId="3AA94A02" w14:textId="77777777" w:rsidTr="002F7627">
        <w:trPr>
          <w:trHeight w:val="710"/>
        </w:trPr>
        <w:tc>
          <w:tcPr>
            <w:tcW w:w="11057" w:type="dxa"/>
          </w:tcPr>
          <w:p w14:paraId="18DB2B58" w14:textId="2AA96C22" w:rsidR="006A71E4" w:rsidRPr="00416994" w:rsidRDefault="006A71E4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</w:p>
          <w:p w14:paraId="2B1A9075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備註：</w:t>
            </w:r>
          </w:p>
          <w:p w14:paraId="63EE5A79" w14:textId="21AAB5B9" w:rsidR="005B62D1" w:rsidRPr="00416994" w:rsidRDefault="005B62D1" w:rsidP="00D94C0A">
            <w:pPr>
              <w:pStyle w:val="a3"/>
              <w:numPr>
                <w:ilvl w:val="1"/>
                <w:numId w:val="1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  <w:sz w:val="22"/>
                <w:szCs w:val="20"/>
              </w:rPr>
            </w:pPr>
            <w:r w:rsidRPr="00840901">
              <w:rPr>
                <w:rFonts w:asciiTheme="minorHAnsi" w:eastAsiaTheme="majorEastAsia" w:hAnsiTheme="minorHAnsi" w:cstheme="minorHAnsi"/>
              </w:rPr>
              <w:t>請於擬定訓練日期前</w:t>
            </w:r>
            <w:r w:rsidRPr="00840901">
              <w:rPr>
                <w:rFonts w:asciiTheme="minorHAnsi" w:eastAsiaTheme="majorEastAsia" w:hAnsiTheme="minorHAnsi" w:cstheme="minorHAnsi"/>
                <w:b/>
                <w:bCs/>
                <w:color w:val="C00000"/>
                <w:szCs w:val="20"/>
                <w:u w:val="single"/>
              </w:rPr>
              <w:t>至少</w:t>
            </w:r>
            <w:r w:rsidRPr="00840901">
              <w:rPr>
                <w:rFonts w:asciiTheme="minorHAnsi" w:eastAsiaTheme="majorEastAsia" w:hAnsiTheme="minorHAnsi" w:cstheme="minorHAnsi"/>
                <w:b/>
                <w:bCs/>
                <w:color w:val="C00000"/>
                <w:szCs w:val="20"/>
                <w:u w:val="single"/>
              </w:rPr>
              <w:t>2</w:t>
            </w:r>
            <w:r w:rsidRPr="00840901">
              <w:rPr>
                <w:rFonts w:asciiTheme="minorHAnsi" w:eastAsiaTheme="majorEastAsia" w:hAnsiTheme="minorHAnsi" w:cstheme="minorHAnsi"/>
                <w:b/>
                <w:bCs/>
                <w:color w:val="C00000"/>
                <w:szCs w:val="20"/>
                <w:u w:val="single"/>
              </w:rPr>
              <w:t>個月</w:t>
            </w:r>
            <w:r w:rsidRPr="00840901">
              <w:rPr>
                <w:rFonts w:asciiTheme="minorHAnsi" w:eastAsiaTheme="majorEastAsia" w:hAnsiTheme="minorHAnsi" w:cstheme="minorHAnsi"/>
              </w:rPr>
              <w:t>，填妥申請表；</w:t>
            </w:r>
          </w:p>
          <w:p w14:paraId="2D0A334E" w14:textId="3B3C5E26" w:rsidR="00B632A0" w:rsidRPr="00840901" w:rsidRDefault="00B632A0" w:rsidP="00D94C0A">
            <w:pPr>
              <w:pStyle w:val="a3"/>
              <w:numPr>
                <w:ilvl w:val="1"/>
                <w:numId w:val="1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每節出席率必須為報名人數的</w:t>
            </w:r>
            <w:r w:rsidRPr="00840901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70%</w:t>
            </w:r>
            <w:r w:rsidRPr="00840901">
              <w:rPr>
                <w:rFonts w:asciiTheme="minorHAnsi" w:eastAsiaTheme="majorEastAsia" w:hAnsiTheme="minorHAnsi" w:cstheme="minorHAnsi"/>
                <w:szCs w:val="24"/>
              </w:rPr>
              <w:t>，</w:t>
            </w:r>
            <w:r w:rsidRPr="00416994">
              <w:rPr>
                <w:rFonts w:asciiTheme="minorHAnsi" w:eastAsiaTheme="majorEastAsia" w:hAnsiTheme="minorHAnsi" w:cstheme="minorHAnsi"/>
              </w:rPr>
              <w:t>否則分隊需要繳交</w:t>
            </w:r>
            <w:r w:rsidRPr="00416994">
              <w:rPr>
                <w:rFonts w:asciiTheme="minorHAnsi" w:eastAsiaTheme="majorEastAsia" w:hAnsiTheme="minorHAnsi" w:cstheme="minorHAnsi"/>
              </w:rPr>
              <w:t>$200</w:t>
            </w:r>
            <w:r w:rsidRPr="00416994">
              <w:rPr>
                <w:rFonts w:asciiTheme="minorHAnsi" w:eastAsiaTheme="majorEastAsia" w:hAnsiTheme="minorHAnsi" w:cstheme="minorHAnsi"/>
              </w:rPr>
              <w:t>的課堂費用</w:t>
            </w:r>
            <w:r w:rsidRPr="00840901">
              <w:rPr>
                <w:rFonts w:asciiTheme="minorHAnsi" w:eastAsiaTheme="majorEastAsia" w:hAnsiTheme="minorHAnsi" w:cstheme="minorHAnsi"/>
              </w:rPr>
              <w:t>；</w:t>
            </w:r>
          </w:p>
          <w:p w14:paraId="0572B240" w14:textId="3497E778" w:rsidR="005B62D1" w:rsidRPr="00840901" w:rsidRDefault="003F4418" w:rsidP="00D94C0A">
            <w:pPr>
              <w:pStyle w:val="a3"/>
              <w:numPr>
                <w:ilvl w:val="1"/>
                <w:numId w:val="1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</w:rPr>
            </w:pPr>
            <w:r w:rsidRPr="00840901">
              <w:rPr>
                <w:rFonts w:asciiTheme="minorHAnsi" w:eastAsiaTheme="majorEastAsia" w:hAnsiTheme="minorHAnsi" w:cstheme="minorHAnsi"/>
              </w:rPr>
              <w:t>每分隊每年最多可申請兩項總部訓練項目</w:t>
            </w:r>
            <w:r w:rsidR="00416994" w:rsidRPr="00840901">
              <w:rPr>
                <w:rFonts w:asciiTheme="minorHAnsi" w:eastAsiaTheme="majorEastAsia" w:hAnsiTheme="minorHAnsi" w:cstheme="minorHAnsi"/>
              </w:rPr>
              <w:t>(A-K</w:t>
            </w:r>
            <w:r w:rsidR="00416994" w:rsidRPr="00840901">
              <w:rPr>
                <w:rFonts w:asciiTheme="minorHAnsi" w:eastAsiaTheme="majorEastAsia" w:hAnsiTheme="minorHAnsi" w:cstheme="minorHAnsi"/>
              </w:rPr>
              <w:t>項</w:t>
            </w:r>
            <w:r w:rsidR="00416994" w:rsidRPr="00840901">
              <w:rPr>
                <w:rFonts w:asciiTheme="minorHAnsi" w:eastAsiaTheme="majorEastAsia" w:hAnsiTheme="minorHAnsi" w:cstheme="minorHAnsi"/>
              </w:rPr>
              <w:t>)</w:t>
            </w:r>
            <w:r w:rsidRPr="00840901">
              <w:rPr>
                <w:rFonts w:asciiTheme="minorHAnsi" w:eastAsiaTheme="majorEastAsia" w:hAnsiTheme="minorHAnsi" w:cstheme="minorHAnsi"/>
              </w:rPr>
              <w:t>，而兩項活動</w:t>
            </w:r>
            <w:proofErr w:type="gramStart"/>
            <w:r w:rsidRPr="00840901">
              <w:rPr>
                <w:rFonts w:asciiTheme="minorHAnsi" w:eastAsiaTheme="majorEastAsia" w:hAnsiTheme="minorHAnsi" w:cstheme="minorHAnsi"/>
              </w:rPr>
              <w:t>最少相隔三個月</w:t>
            </w:r>
            <w:proofErr w:type="gramEnd"/>
            <w:r w:rsidR="00B632A0" w:rsidRPr="00840901">
              <w:rPr>
                <w:rFonts w:asciiTheme="minorHAnsi" w:eastAsiaTheme="majorEastAsia" w:hAnsiTheme="minorHAnsi" w:cstheme="minorHAnsi"/>
              </w:rPr>
              <w:t>；</w:t>
            </w:r>
          </w:p>
          <w:p w14:paraId="488DBAAD" w14:textId="00165E0D" w:rsidR="003C2CF6" w:rsidRPr="00416994" w:rsidRDefault="003C2CF6" w:rsidP="00D94C0A">
            <w:pPr>
              <w:pStyle w:val="a3"/>
              <w:numPr>
                <w:ilvl w:val="1"/>
                <w:numId w:val="1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  <w:sz w:val="22"/>
                <w:szCs w:val="20"/>
              </w:rPr>
            </w:pPr>
            <w:r w:rsidRPr="00840901">
              <w:rPr>
                <w:rFonts w:asciiTheme="minorHAnsi" w:eastAsiaTheme="majorEastAsia" w:hAnsiTheme="minorHAnsi" w:cstheme="minorHAnsi"/>
              </w:rPr>
              <w:t>請以傳真</w:t>
            </w:r>
            <w:r w:rsidRPr="00840901">
              <w:rPr>
                <w:rFonts w:asciiTheme="minorHAnsi" w:eastAsiaTheme="majorEastAsia" w:hAnsiTheme="minorHAnsi" w:cstheme="minorHAnsi"/>
              </w:rPr>
              <w:t>2602 7663</w:t>
            </w:r>
            <w:r w:rsidRPr="00840901">
              <w:rPr>
                <w:rFonts w:asciiTheme="minorHAnsi" w:eastAsiaTheme="majorEastAsia" w:hAnsiTheme="minorHAnsi" w:cstheme="minorHAnsi"/>
              </w:rPr>
              <w:t>或電郵</w:t>
            </w:r>
            <w:r w:rsidRPr="00840901">
              <w:rPr>
                <w:rFonts w:asciiTheme="minorHAnsi" w:eastAsiaTheme="majorEastAsia" w:hAnsiTheme="minorHAnsi" w:cstheme="minorHAnsi"/>
                <w:szCs w:val="24"/>
              </w:rPr>
              <w:t xml:space="preserve"> </w:t>
            </w:r>
            <w:hyperlink r:id="rId10" w:history="1">
              <w:r w:rsidRPr="00840901">
                <w:rPr>
                  <w:rStyle w:val="a4"/>
                  <w:rFonts w:asciiTheme="minorHAnsi" w:eastAsiaTheme="majorEastAsia" w:hAnsiTheme="minorHAnsi" w:cstheme="minorHAnsi"/>
                  <w:szCs w:val="24"/>
                </w:rPr>
                <w:t>hq@gbhk.org.hk</w:t>
              </w:r>
            </w:hyperlink>
            <w:r w:rsidRPr="00840901">
              <w:rPr>
                <w:rFonts w:asciiTheme="minorHAnsi" w:eastAsiaTheme="majorEastAsia" w:hAnsiTheme="minorHAnsi" w:cstheme="minorHAnsi"/>
                <w:szCs w:val="24"/>
              </w:rPr>
              <w:t xml:space="preserve"> </w:t>
            </w:r>
            <w:r w:rsidRPr="00840901">
              <w:rPr>
                <w:rFonts w:asciiTheme="minorHAnsi" w:eastAsiaTheme="majorEastAsia" w:hAnsiTheme="minorHAnsi" w:cstheme="minorHAnsi"/>
              </w:rPr>
              <w:t>遞交申請。</w:t>
            </w:r>
          </w:p>
          <w:p w14:paraId="642417F4" w14:textId="4966A2FF" w:rsidR="002F7627" w:rsidRPr="00416994" w:rsidRDefault="002F7627" w:rsidP="00645669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  <w:tbl>
            <w:tblPr>
              <w:tblStyle w:val="ab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354"/>
              <w:gridCol w:w="5103"/>
              <w:gridCol w:w="355"/>
              <w:gridCol w:w="5103"/>
            </w:tblGrid>
            <w:tr w:rsidR="00D94C0A" w:rsidRPr="00416994" w14:paraId="7052CCAD" w14:textId="77777777" w:rsidTr="00823E3C">
              <w:tc>
                <w:tcPr>
                  <w:tcW w:w="5457" w:type="dxa"/>
                  <w:gridSpan w:val="2"/>
                  <w:shd w:val="clear" w:color="auto" w:fill="E5DFEC" w:themeFill="accent4" w:themeFillTint="33"/>
                </w:tcPr>
                <w:p w14:paraId="1595860D" w14:textId="3818A099" w:rsidR="00D94C0A" w:rsidRPr="00416994" w:rsidRDefault="00D00D28" w:rsidP="00D00D28">
                  <w:pPr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A-E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 xml:space="preserve"> (G.B.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總部提供之訓練課程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)</w:t>
                  </w:r>
                </w:p>
              </w:tc>
              <w:tc>
                <w:tcPr>
                  <w:tcW w:w="5458" w:type="dxa"/>
                  <w:gridSpan w:val="2"/>
                  <w:shd w:val="clear" w:color="auto" w:fill="FDE9D9" w:themeFill="accent6" w:themeFillTint="33"/>
                </w:tcPr>
                <w:p w14:paraId="24446E93" w14:textId="1518D40E" w:rsidR="00D94C0A" w:rsidRPr="00416994" w:rsidRDefault="00D00D28" w:rsidP="00D00D28">
                  <w:pPr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F-K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 w:rsidR="007759BA" w:rsidRPr="00416994">
                    <w:rPr>
                      <w:rFonts w:asciiTheme="minorHAnsi" w:eastAsiaTheme="majorEastAsia" w:hAnsiTheme="minorHAnsi" w:cstheme="minorHAnsi"/>
                      <w:b/>
                    </w:rPr>
                    <w:t xml:space="preserve"> 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(</w:t>
                  </w:r>
                  <w:r w:rsidR="00A63E7A" w:rsidRPr="00A63E7A">
                    <w:rPr>
                      <w:rFonts w:asciiTheme="minorHAnsi" w:eastAsiaTheme="majorEastAsia" w:hAnsiTheme="minorHAnsi" w:cstheme="minorHAnsi"/>
                      <w:b/>
                    </w:rPr>
                    <w:t>與「</w:t>
                  </w:r>
                  <w:proofErr w:type="gramStart"/>
                  <w:r w:rsidR="00A63E7A" w:rsidRPr="00A63E7A">
                    <w:rPr>
                      <w:rFonts w:asciiTheme="minorHAnsi" w:eastAsiaTheme="majorEastAsia" w:hAnsiTheme="minorHAnsi" w:cstheme="minorHAnsi"/>
                      <w:b/>
                    </w:rPr>
                    <w:t>童創文化</w:t>
                  </w:r>
                  <w:proofErr w:type="gramEnd"/>
                  <w:r w:rsidR="00A63E7A" w:rsidRPr="00A63E7A">
                    <w:rPr>
                      <w:rFonts w:asciiTheme="minorHAnsi" w:eastAsiaTheme="majorEastAsia" w:hAnsiTheme="minorHAnsi" w:cstheme="minorHAnsi"/>
                      <w:b/>
                    </w:rPr>
                    <w:t>」合作舉辦</w:t>
                  </w:r>
                  <w:r w:rsidR="00A63E7A">
                    <w:rPr>
                      <w:rFonts w:asciiTheme="minorHAnsi" w:eastAsiaTheme="majorEastAsia" w:hAnsiTheme="minorHAnsi" w:cstheme="minorHAnsi" w:hint="eastAsia"/>
                      <w:b/>
                    </w:rPr>
                    <w:t>之</w:t>
                  </w:r>
                  <w:r w:rsidR="00A63E7A" w:rsidRPr="00A63E7A">
                    <w:rPr>
                      <w:rFonts w:asciiTheme="minorHAnsi" w:eastAsiaTheme="majorEastAsia" w:hAnsiTheme="minorHAnsi" w:cstheme="minorHAnsi"/>
                      <w:b/>
                    </w:rPr>
                    <w:t>課程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)</w:t>
                  </w:r>
                </w:p>
              </w:tc>
            </w:tr>
            <w:tr w:rsidR="00823E3C" w:rsidRPr="00416994" w14:paraId="3F089318" w14:textId="77777777" w:rsidTr="00823E3C">
              <w:tc>
                <w:tcPr>
                  <w:tcW w:w="354" w:type="dxa"/>
                  <w:shd w:val="clear" w:color="auto" w:fill="E5DFEC" w:themeFill="accent4" w:themeFillTint="33"/>
                </w:tcPr>
                <w:p w14:paraId="6ACE34DF" w14:textId="5C34CF3D" w:rsidR="00EE2714" w:rsidRPr="00416994" w:rsidRDefault="00EE2714" w:rsidP="00EE2714">
                  <w:pPr>
                    <w:pStyle w:val="a3"/>
                    <w:numPr>
                      <w:ilvl w:val="0"/>
                      <w:numId w:val="6"/>
                    </w:numPr>
                    <w:spacing w:beforeAutospacing="0" w:line="0" w:lineRule="atLeast"/>
                    <w:ind w:left="239" w:hanging="239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shd w:val="clear" w:color="auto" w:fill="E5DFEC" w:themeFill="accent4" w:themeFillTint="33"/>
                </w:tcPr>
                <w:p w14:paraId="3382E96E" w14:textId="70FF3D49" w:rsidR="00EE2714" w:rsidRPr="00416994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每節課程必須最少有一位分隊導師參與。</w:t>
                  </w:r>
                </w:p>
              </w:tc>
              <w:tc>
                <w:tcPr>
                  <w:tcW w:w="355" w:type="dxa"/>
                  <w:shd w:val="clear" w:color="auto" w:fill="FDE9D9" w:themeFill="accent6" w:themeFillTint="33"/>
                </w:tcPr>
                <w:p w14:paraId="2D355480" w14:textId="2174E1EA" w:rsidR="00EE2714" w:rsidRPr="00416994" w:rsidRDefault="00EE2714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shd w:val="clear" w:color="auto" w:fill="FDE9D9" w:themeFill="accent6" w:themeFillTint="33"/>
                </w:tcPr>
                <w:p w14:paraId="4042000C" w14:textId="1C0B84EF" w:rsidR="00EE2714" w:rsidRPr="00416994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每節課程必須最少有一位分隊導師參與。</w:t>
                  </w:r>
                </w:p>
              </w:tc>
            </w:tr>
            <w:tr w:rsidR="00823E3C" w:rsidRPr="00416994" w14:paraId="1C9CFAE9" w14:textId="77777777" w:rsidTr="00F011DB">
              <w:tc>
                <w:tcPr>
                  <w:tcW w:w="35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05407EDC" w14:textId="77777777" w:rsidR="00EE2714" w:rsidRPr="00416994" w:rsidRDefault="00EE2714" w:rsidP="00EE2714">
                  <w:pPr>
                    <w:pStyle w:val="a3"/>
                    <w:numPr>
                      <w:ilvl w:val="0"/>
                      <w:numId w:val="6"/>
                    </w:numPr>
                    <w:spacing w:beforeAutospacing="0" w:line="0" w:lineRule="atLeast"/>
                    <w:ind w:left="239" w:hanging="239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64F7479" w14:textId="7E3603D9" w:rsidR="00EE2714" w:rsidRPr="00416994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每節課程時間為</w:t>
                  </w:r>
                  <w:r w:rsidR="00840901">
                    <w:rPr>
                      <w:rFonts w:asciiTheme="minorHAnsi" w:eastAsiaTheme="majorEastAsia" w:hAnsiTheme="minorHAnsi" w:cstheme="minorHAnsi" w:hint="eastAsia"/>
                    </w:rPr>
                    <w:t>1</w:t>
                  </w:r>
                  <w:r w:rsidR="00823E3C" w:rsidRPr="00416994">
                    <w:rPr>
                      <w:rFonts w:asciiTheme="minorHAnsi" w:eastAsiaTheme="majorEastAsia" w:hAnsiTheme="minorHAnsi" w:cstheme="minorHAnsi"/>
                    </w:rPr>
                    <w:t>至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1.5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小時，參與人數為最少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9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位，最多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25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位隊員。</w:t>
                  </w:r>
                </w:p>
              </w:tc>
              <w:tc>
                <w:tcPr>
                  <w:tcW w:w="35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0134026E" w14:textId="77777777" w:rsidR="00EE2714" w:rsidRPr="00416994" w:rsidRDefault="00EE2714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shd w:val="clear" w:color="auto" w:fill="FDE9D9" w:themeFill="accent6" w:themeFillTint="33"/>
                </w:tcPr>
                <w:p w14:paraId="434DD97A" w14:textId="76BE415E" w:rsidR="00EE2714" w:rsidRPr="00416994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每節課程時間為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1</w:t>
                  </w:r>
                  <w:r w:rsidR="00B632A0" w:rsidRPr="00416994">
                    <w:rPr>
                      <w:rFonts w:asciiTheme="minorHAnsi" w:eastAsiaTheme="majorEastAsia" w:hAnsiTheme="minorHAnsi" w:cstheme="minorHAnsi"/>
                    </w:rPr>
                    <w:t>至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1.5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小時，參與人數為最少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6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位，最多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12</w:t>
                  </w:r>
                  <w:r w:rsidRPr="00416994">
                    <w:rPr>
                      <w:rFonts w:asciiTheme="minorHAnsi" w:eastAsiaTheme="majorEastAsia" w:hAnsiTheme="minorHAnsi" w:cstheme="minorHAnsi"/>
                    </w:rPr>
                    <w:t>位隊員。</w:t>
                  </w:r>
                </w:p>
              </w:tc>
            </w:tr>
            <w:tr w:rsidR="00F011DB" w:rsidRPr="00416994" w14:paraId="6836836A" w14:textId="77777777" w:rsidTr="002A6D50"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11F686" w14:textId="77777777" w:rsidR="00F011DB" w:rsidRPr="00416994" w:rsidRDefault="00F011DB" w:rsidP="00F011DB">
                  <w:pPr>
                    <w:pStyle w:val="a3"/>
                    <w:spacing w:beforeAutospacing="0" w:line="0" w:lineRule="atLeast"/>
                    <w:ind w:left="142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2B4CF8" w14:textId="2E1762CF" w:rsidR="00F011DB" w:rsidRPr="00416994" w:rsidRDefault="00F011DB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</w:tcPr>
                <w:p w14:paraId="14349B37" w14:textId="77777777" w:rsidR="00F011DB" w:rsidRPr="00416994" w:rsidRDefault="00F011DB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shd w:val="clear" w:color="auto" w:fill="FDE9D9" w:themeFill="accent6" w:themeFillTint="33"/>
                </w:tcPr>
                <w:p w14:paraId="41334DA5" w14:textId="31FC1E3E" w:rsidR="00F011DB" w:rsidRPr="00416994" w:rsidRDefault="00F011DB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  <w:r>
                    <w:rPr>
                      <w:rFonts w:asciiTheme="minorHAnsi" w:eastAsiaTheme="majorEastAsia" w:hAnsiTheme="minorHAnsi" w:cstheme="minorHAnsi" w:hint="eastAsia"/>
                    </w:rPr>
                    <w:t>請安排於</w:t>
                  </w:r>
                  <w:r>
                    <w:rPr>
                      <w:rFonts w:asciiTheme="minorHAnsi" w:eastAsiaTheme="majorEastAsia" w:hAnsiTheme="minorHAnsi" w:cstheme="minorHAnsi" w:hint="eastAsia"/>
                    </w:rPr>
                    <w:t>1-3</w:t>
                  </w:r>
                  <w:r>
                    <w:rPr>
                      <w:rFonts w:asciiTheme="minorHAnsi" w:eastAsiaTheme="majorEastAsia" w:hAnsiTheme="minorHAnsi" w:cstheme="minorHAnsi" w:hint="eastAsia"/>
                    </w:rPr>
                    <w:t>個月內完成課堂。</w:t>
                  </w:r>
                </w:p>
              </w:tc>
            </w:tr>
            <w:tr w:rsidR="002A6D50" w:rsidRPr="00416994" w14:paraId="1667D9D0" w14:textId="77777777" w:rsidTr="002A6D50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6B2A51" w14:textId="77777777" w:rsidR="002A6D50" w:rsidRPr="00416994" w:rsidRDefault="002A6D50" w:rsidP="00F011DB">
                  <w:pPr>
                    <w:pStyle w:val="a3"/>
                    <w:spacing w:beforeAutospacing="0" w:line="0" w:lineRule="atLeast"/>
                    <w:ind w:left="142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433A18" w14:textId="77777777" w:rsidR="002A6D50" w:rsidRPr="00416994" w:rsidRDefault="002A6D50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</w:tcPr>
                <w:p w14:paraId="52188E4C" w14:textId="77777777" w:rsidR="002A6D50" w:rsidRPr="00416994" w:rsidRDefault="002A6D50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103" w:type="dxa"/>
                  <w:shd w:val="clear" w:color="auto" w:fill="FDE9D9" w:themeFill="accent6" w:themeFillTint="33"/>
                </w:tcPr>
                <w:p w14:paraId="1317E2E3" w14:textId="7115B206" w:rsidR="002A6D50" w:rsidRDefault="002A6D50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 w:hint="eastAsia"/>
                    </w:rPr>
                  </w:pPr>
                  <w:r>
                    <w:rPr>
                      <w:rFonts w:asciiTheme="minorHAnsi" w:eastAsiaTheme="majorEastAsia" w:hAnsiTheme="minorHAnsi" w:cstheme="minorHAnsi" w:hint="eastAsia"/>
                    </w:rPr>
                    <w:t>如選擇</w:t>
                  </w:r>
                  <w:r>
                    <w:rPr>
                      <w:rFonts w:asciiTheme="minorHAnsi" w:eastAsiaTheme="majorEastAsia" w:hAnsiTheme="minorHAnsi" w:cstheme="minorHAnsi" w:hint="eastAsia"/>
                    </w:rPr>
                    <w:t>G</w:t>
                  </w:r>
                  <w:r>
                    <w:rPr>
                      <w:rFonts w:asciiTheme="minorHAnsi" w:eastAsiaTheme="majorEastAsia" w:hAnsiTheme="minorHAnsi" w:cstheme="minorHAnsi" w:hint="eastAsia"/>
                    </w:rPr>
                    <w:t>或</w:t>
                  </w:r>
                  <w:r>
                    <w:rPr>
                      <w:rFonts w:asciiTheme="minorHAnsi" w:eastAsiaTheme="majorEastAsia" w:hAnsiTheme="minorHAnsi" w:cstheme="minorHAnsi" w:hint="eastAsia"/>
                    </w:rPr>
                    <w:t>J</w:t>
                  </w:r>
                  <w:r>
                    <w:rPr>
                      <w:rFonts w:asciiTheme="minorHAnsi" w:eastAsiaTheme="majorEastAsia" w:hAnsiTheme="minorHAnsi" w:cstheme="minorHAnsi" w:hint="eastAsia"/>
                    </w:rPr>
                    <w:t>項目，於</w:t>
                  </w:r>
                  <w:proofErr w:type="gramStart"/>
                  <w:r>
                    <w:rPr>
                      <w:rFonts w:asciiTheme="minorHAnsi" w:eastAsiaTheme="majorEastAsia" w:hAnsiTheme="minorHAnsi" w:cstheme="minorHAnsi" w:hint="eastAsia"/>
                    </w:rPr>
                    <w:t>疫</w:t>
                  </w:r>
                  <w:proofErr w:type="gramEnd"/>
                  <w:r>
                    <w:rPr>
                      <w:rFonts w:asciiTheme="minorHAnsi" w:eastAsiaTheme="majorEastAsia" w:hAnsiTheme="minorHAnsi" w:cstheme="minorHAnsi" w:hint="eastAsia"/>
                    </w:rPr>
                    <w:t>情</w:t>
                  </w:r>
                  <w:proofErr w:type="gramStart"/>
                  <w:r>
                    <w:rPr>
                      <w:rFonts w:asciiTheme="minorHAnsi" w:eastAsiaTheme="majorEastAsia" w:hAnsiTheme="minorHAnsi" w:cstheme="minorHAnsi" w:hint="eastAsia"/>
                    </w:rPr>
                    <w:t>期間，</w:t>
                  </w:r>
                  <w:proofErr w:type="gramEnd"/>
                  <w:r>
                    <w:rPr>
                      <w:rFonts w:asciiTheme="minorHAnsi" w:eastAsiaTheme="majorEastAsia" w:hAnsiTheme="minorHAnsi" w:cstheme="minorHAnsi" w:hint="eastAsia"/>
                    </w:rPr>
                    <w:t>分隊導師須負責分發課堂物資給隊員。</w:t>
                  </w:r>
                </w:p>
              </w:tc>
            </w:tr>
          </w:tbl>
          <w:p w14:paraId="0187E9F5" w14:textId="49BF84FF" w:rsidR="00D94C0A" w:rsidRDefault="00D94C0A" w:rsidP="00645669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  <w:p w14:paraId="535E0646" w14:textId="77777777" w:rsidR="000E1EF2" w:rsidRPr="00416994" w:rsidRDefault="000E1EF2" w:rsidP="00645669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416"/>
            </w:tblGrid>
            <w:tr w:rsidR="00CE34BA" w:rsidRPr="00416994" w14:paraId="0214456B" w14:textId="77777777" w:rsidTr="00CE253B">
              <w:tc>
                <w:tcPr>
                  <w:tcW w:w="10831" w:type="dxa"/>
                  <w:gridSpan w:val="2"/>
                  <w:vAlign w:val="center"/>
                </w:tcPr>
                <w:p w14:paraId="1BC000C8" w14:textId="77777777" w:rsidR="00CE34BA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u w:val="single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訓練項目：</w:t>
                  </w:r>
                  <w:r w:rsidRPr="00416994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      </w:t>
                  </w:r>
                </w:p>
                <w:p w14:paraId="169F8DEC" w14:textId="1D8BEAEB" w:rsidR="000E1EF2" w:rsidRPr="00416994" w:rsidRDefault="000E1EF2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u w:val="single"/>
                    </w:rPr>
                  </w:pPr>
                </w:p>
              </w:tc>
            </w:tr>
            <w:tr w:rsidR="00CE34BA" w:rsidRPr="00416994" w14:paraId="19FAE8AF" w14:textId="77777777" w:rsidTr="00CE34BA">
              <w:tc>
                <w:tcPr>
                  <w:tcW w:w="5415" w:type="dxa"/>
                  <w:tcBorders>
                    <w:right w:val="single" w:sz="4" w:space="0" w:color="auto"/>
                  </w:tcBorders>
                </w:tcPr>
                <w:p w14:paraId="5EB7D390" w14:textId="51C43610" w:rsidR="00CE34BA" w:rsidRPr="00416994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選擇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(</w:t>
                  </w:r>
                  <w:proofErr w:type="gramStart"/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一</w:t>
                  </w:r>
                  <w:proofErr w:type="gramEnd"/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)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：</w:t>
                  </w:r>
                </w:p>
              </w:tc>
              <w:tc>
                <w:tcPr>
                  <w:tcW w:w="5416" w:type="dxa"/>
                  <w:tcBorders>
                    <w:left w:val="single" w:sz="4" w:space="0" w:color="auto"/>
                  </w:tcBorders>
                </w:tcPr>
                <w:p w14:paraId="4D3C3646" w14:textId="54705EC7" w:rsidR="00CE34BA" w:rsidRPr="00416994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/>
                      <w:bCs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選擇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(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二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)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：</w:t>
                  </w:r>
                </w:p>
              </w:tc>
            </w:tr>
            <w:tr w:rsidR="00CE34BA" w:rsidRPr="00416994" w14:paraId="217C4BE3" w14:textId="77777777" w:rsidTr="00D83B1A">
              <w:tc>
                <w:tcPr>
                  <w:tcW w:w="5415" w:type="dxa"/>
                  <w:tcBorders>
                    <w:right w:val="single" w:sz="4" w:space="0" w:color="auto"/>
                  </w:tcBorders>
                  <w:vAlign w:val="center"/>
                </w:tcPr>
                <w:p w14:paraId="49BD3F77" w14:textId="5B46B3CF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訓練課程日期：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</w:t>
                  </w:r>
                </w:p>
              </w:tc>
              <w:tc>
                <w:tcPr>
                  <w:tcW w:w="5416" w:type="dxa"/>
                  <w:tcBorders>
                    <w:left w:val="single" w:sz="4" w:space="0" w:color="auto"/>
                  </w:tcBorders>
                  <w:vAlign w:val="center"/>
                </w:tcPr>
                <w:p w14:paraId="7C38936A" w14:textId="18ED794A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訓練課程日期：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 </w:t>
                  </w:r>
                </w:p>
              </w:tc>
            </w:tr>
            <w:tr w:rsidR="00CE34BA" w:rsidRPr="00416994" w14:paraId="3FD7F209" w14:textId="77777777" w:rsidTr="00CE34BA">
              <w:tc>
                <w:tcPr>
                  <w:tcW w:w="5415" w:type="dxa"/>
                  <w:tcBorders>
                    <w:right w:val="single" w:sz="4" w:space="0" w:color="auto"/>
                  </w:tcBorders>
                </w:tcPr>
                <w:p w14:paraId="3877F90A" w14:textId="5424FE2C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訓練課程時間：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</w:t>
                  </w:r>
                </w:p>
              </w:tc>
              <w:tc>
                <w:tcPr>
                  <w:tcW w:w="5416" w:type="dxa"/>
                  <w:tcBorders>
                    <w:left w:val="single" w:sz="4" w:space="0" w:color="auto"/>
                  </w:tcBorders>
                </w:tcPr>
                <w:p w14:paraId="6D99C999" w14:textId="01AE5B34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訓練課程時間：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 </w:t>
                  </w:r>
                </w:p>
              </w:tc>
            </w:tr>
          </w:tbl>
          <w:p w14:paraId="7EA5D354" w14:textId="5B829DFA" w:rsidR="007759BA" w:rsidRPr="00416994" w:rsidRDefault="007759BA" w:rsidP="007759BA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  <w:bCs/>
              </w:rPr>
            </w:pPr>
          </w:p>
        </w:tc>
      </w:tr>
    </w:tbl>
    <w:p w14:paraId="1AF4DD48" w14:textId="59238AE3" w:rsidR="00143EE7" w:rsidRDefault="00143EE7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</w:rPr>
      </w:pPr>
    </w:p>
    <w:p w14:paraId="4394100A" w14:textId="235A5B2A" w:rsidR="000E1EF2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</w:rPr>
      </w:pPr>
    </w:p>
    <w:p w14:paraId="5C682350" w14:textId="77777777" w:rsidR="000E1EF2" w:rsidRPr="00416994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</w:rPr>
      </w:pP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4"/>
        <w:gridCol w:w="3119"/>
        <w:gridCol w:w="4507"/>
      </w:tblGrid>
      <w:tr w:rsidR="00143EE7" w:rsidRPr="00416994" w14:paraId="43E543AE" w14:textId="77777777" w:rsidTr="00840901">
        <w:trPr>
          <w:trHeight w:val="406"/>
        </w:trPr>
        <w:tc>
          <w:tcPr>
            <w:tcW w:w="10740" w:type="dxa"/>
            <w:gridSpan w:val="3"/>
            <w:vAlign w:val="center"/>
          </w:tcPr>
          <w:p w14:paraId="3ED9C848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II. 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分隊參與人數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請填寫後頁參加者名單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</w:tr>
      <w:tr w:rsidR="00143EE7" w:rsidRPr="00416994" w14:paraId="4BB1913A" w14:textId="77777777" w:rsidTr="00840901">
        <w:trPr>
          <w:trHeight w:val="317"/>
        </w:trPr>
        <w:tc>
          <w:tcPr>
            <w:tcW w:w="10740" w:type="dxa"/>
            <w:gridSpan w:val="3"/>
            <w:vAlign w:val="center"/>
          </w:tcPr>
          <w:p w14:paraId="4D6235AA" w14:textId="77777777" w:rsidR="00143EE7" w:rsidRPr="00416994" w:rsidRDefault="00143EE7" w:rsidP="0033087F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訓練項目：</w:t>
            </w:r>
          </w:p>
        </w:tc>
      </w:tr>
      <w:tr w:rsidR="00840901" w:rsidRPr="00416994" w14:paraId="1E518416" w14:textId="77777777" w:rsidTr="00840901">
        <w:trPr>
          <w:trHeight w:val="394"/>
        </w:trPr>
        <w:tc>
          <w:tcPr>
            <w:tcW w:w="3114" w:type="dxa"/>
            <w:vAlign w:val="center"/>
          </w:tcPr>
          <w:p w14:paraId="57BD90EC" w14:textId="7BD27F11" w:rsidR="00840901" w:rsidRPr="00416994" w:rsidRDefault="00840901" w:rsidP="00840901">
            <w:pPr>
              <w:pStyle w:val="a3"/>
              <w:spacing w:beforeAutospacing="0" w:line="0" w:lineRule="atLeast"/>
              <w:ind w:right="480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初級組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3119" w:type="dxa"/>
            <w:vAlign w:val="center"/>
          </w:tcPr>
          <w:p w14:paraId="78E71FDB" w14:textId="24C1BDBD" w:rsidR="00840901" w:rsidRPr="00416994" w:rsidRDefault="000E1EF2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高級組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4507" w:type="dxa"/>
            <w:vAlign w:val="center"/>
          </w:tcPr>
          <w:p w14:paraId="34403582" w14:textId="255841DA" w:rsidR="00840901" w:rsidRPr="00416994" w:rsidRDefault="000E1EF2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豐盛組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</w:tr>
      <w:tr w:rsidR="00840901" w:rsidRPr="00416994" w14:paraId="177A00E2" w14:textId="77777777" w:rsidTr="00840901">
        <w:trPr>
          <w:trHeight w:val="419"/>
        </w:trPr>
        <w:tc>
          <w:tcPr>
            <w:tcW w:w="3114" w:type="dxa"/>
            <w:vAlign w:val="center"/>
          </w:tcPr>
          <w:p w14:paraId="4959A776" w14:textId="497E5D22" w:rsidR="00840901" w:rsidRPr="00416994" w:rsidRDefault="00840901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中級組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3119" w:type="dxa"/>
            <w:vAlign w:val="center"/>
          </w:tcPr>
          <w:p w14:paraId="49C7A532" w14:textId="5A2B280B" w:rsidR="00840901" w:rsidRPr="00416994" w:rsidRDefault="000E1EF2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proofErr w:type="gramEnd"/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4507" w:type="dxa"/>
            <w:vAlign w:val="center"/>
          </w:tcPr>
          <w:p w14:paraId="39CA0DA3" w14:textId="2A4450FC" w:rsidR="00840901" w:rsidRPr="00416994" w:rsidRDefault="00840901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</w:tr>
      <w:tr w:rsidR="000E1EF2" w:rsidRPr="00416994" w14:paraId="0586C9DF" w14:textId="77777777" w:rsidTr="00D10654">
        <w:trPr>
          <w:trHeight w:val="419"/>
        </w:trPr>
        <w:tc>
          <w:tcPr>
            <w:tcW w:w="3114" w:type="dxa"/>
            <w:vAlign w:val="center"/>
          </w:tcPr>
          <w:p w14:paraId="193E5BE3" w14:textId="3785D824" w:rsidR="000E1EF2" w:rsidRPr="00416994" w:rsidRDefault="000E1EF2" w:rsidP="000E1EF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0857DABA" w14:textId="77777777" w:rsidR="000E1EF2" w:rsidRPr="00416994" w:rsidRDefault="000E1EF2" w:rsidP="000E1EF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507" w:type="dxa"/>
            <w:vAlign w:val="center"/>
          </w:tcPr>
          <w:p w14:paraId="3EA61BD7" w14:textId="7B516FBA" w:rsidR="000E1EF2" w:rsidRDefault="000E1EF2" w:rsidP="000E1EF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840901">
              <w:rPr>
                <w:rFonts w:asciiTheme="minorHAnsi" w:eastAsiaTheme="majorEastAsia" w:hAnsiTheme="minorHAnsi" w:cstheme="minorHAnsi"/>
                <w:b/>
              </w:rPr>
              <w:t>合共人數</w:t>
            </w:r>
            <w:proofErr w:type="gramStart"/>
            <w:r w:rsidRPr="00840901">
              <w:rPr>
                <w:rFonts w:asciiTheme="minorHAnsi" w:eastAsiaTheme="majorEastAsia" w:hAnsiTheme="minorHAnsi" w:cstheme="minorHAnsi"/>
                <w:b/>
              </w:rPr>
              <w:t>﹕</w:t>
            </w:r>
            <w:proofErr w:type="gramEnd"/>
            <w:r w:rsidRPr="00840901">
              <w:rPr>
                <w:rFonts w:asciiTheme="minorHAnsi" w:eastAsiaTheme="majorEastAsia" w:hAnsiTheme="minorHAnsi" w:cstheme="minorHAnsi" w:hint="eastAsia"/>
                <w:b/>
              </w:rPr>
              <w:t>___________</w:t>
            </w:r>
            <w:r w:rsidRPr="00840901">
              <w:rPr>
                <w:rFonts w:asciiTheme="minorHAnsi" w:eastAsiaTheme="majorEastAsia" w:hAnsiTheme="minorHAnsi" w:cstheme="minorHAnsi"/>
                <w:b/>
              </w:rPr>
              <w:t>人</w:t>
            </w:r>
          </w:p>
        </w:tc>
      </w:tr>
      <w:tr w:rsidR="000E1EF2" w:rsidRPr="00416994" w14:paraId="05A37449" w14:textId="77777777" w:rsidTr="00D10654">
        <w:trPr>
          <w:trHeight w:val="419"/>
        </w:trPr>
        <w:tc>
          <w:tcPr>
            <w:tcW w:w="3114" w:type="dxa"/>
            <w:vAlign w:val="center"/>
          </w:tcPr>
          <w:p w14:paraId="3849AC0E" w14:textId="34CB18CD" w:rsidR="000E1EF2" w:rsidRPr="00840901" w:rsidRDefault="000E1EF2" w:rsidP="000E1EF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3119" w:type="dxa"/>
            <w:vAlign w:val="center"/>
          </w:tcPr>
          <w:p w14:paraId="7D5A5A3E" w14:textId="77777777" w:rsidR="000E1EF2" w:rsidRPr="00416994" w:rsidRDefault="000E1EF2" w:rsidP="000E1EF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507" w:type="dxa"/>
            <w:vAlign w:val="center"/>
          </w:tcPr>
          <w:p w14:paraId="0E44EF78" w14:textId="33FDC27E" w:rsidR="000E1EF2" w:rsidRPr="00416994" w:rsidRDefault="000E1EF2" w:rsidP="000E1EF2">
            <w:pPr>
              <w:pStyle w:val="a3"/>
              <w:spacing w:beforeAutospacing="0" w:line="0" w:lineRule="atLeast"/>
              <w:jc w:val="right"/>
              <w:rPr>
                <w:rFonts w:asciiTheme="minorHAnsi" w:eastAsiaTheme="majorEastAsia" w:hAnsiTheme="minorHAnsi" w:cstheme="minorHAnsi"/>
                <w:b/>
              </w:rPr>
            </w:pPr>
          </w:p>
        </w:tc>
      </w:tr>
    </w:tbl>
    <w:p w14:paraId="1A2028DD" w14:textId="196BD0A4" w:rsidR="00143EE7" w:rsidRPr="00416994" w:rsidRDefault="00143EE7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p w14:paraId="582FF1E1" w14:textId="6EEFE8C9" w:rsidR="00B47B93" w:rsidRPr="00416994" w:rsidRDefault="00B47B93" w:rsidP="000E1EF2">
      <w:pPr>
        <w:pStyle w:val="a3"/>
        <w:spacing w:beforeAutospacing="0" w:line="0" w:lineRule="atLeast"/>
        <w:jc w:val="center"/>
        <w:rPr>
          <w:rFonts w:asciiTheme="minorHAnsi" w:eastAsiaTheme="majorEastAsia" w:hAnsiTheme="minorHAnsi" w:cstheme="minorHAnsi"/>
          <w:sz w:val="20"/>
          <w:szCs w:val="20"/>
        </w:rPr>
      </w:pPr>
    </w:p>
    <w:p w14:paraId="5513D1B9" w14:textId="74618776" w:rsidR="00B47B93" w:rsidRPr="00416994" w:rsidRDefault="00B47B93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p w14:paraId="471B2858" w14:textId="77E78E95" w:rsidR="000E1EF2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  <w:bookmarkStart w:id="0" w:name="_GoBack"/>
      <w:bookmarkEnd w:id="0"/>
    </w:p>
    <w:p w14:paraId="6B6B33CB" w14:textId="0AAEDEB9" w:rsidR="000E1EF2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p w14:paraId="71A308F0" w14:textId="0260DBB0" w:rsidR="000E1EF2" w:rsidRDefault="000E1EF2" w:rsidP="000E1EF2">
      <w:pPr>
        <w:pStyle w:val="a3"/>
        <w:spacing w:beforeAutospacing="0" w:line="0" w:lineRule="atLeast"/>
        <w:jc w:val="center"/>
        <w:rPr>
          <w:rFonts w:asciiTheme="minorHAnsi" w:eastAsiaTheme="majorEastAsia" w:hAnsiTheme="minorHAnsi" w:cstheme="minorHAnsi"/>
          <w:sz w:val="20"/>
          <w:szCs w:val="20"/>
        </w:rPr>
      </w:pP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如有任何查詢，歡迎與總部同工聯絡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 xml:space="preserve"> (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電話：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2694 9321)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。</w:t>
      </w:r>
    </w:p>
    <w:p w14:paraId="4F78A57D" w14:textId="26400DDF" w:rsidR="000E1EF2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p w14:paraId="4E077AEA" w14:textId="77777777" w:rsidR="000E1EF2" w:rsidRPr="00416994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2976"/>
        <w:gridCol w:w="1560"/>
        <w:gridCol w:w="3260"/>
      </w:tblGrid>
      <w:tr w:rsidR="00143EE7" w:rsidRPr="00416994" w14:paraId="60E9FC05" w14:textId="77777777" w:rsidTr="000E1EF2">
        <w:trPr>
          <w:trHeight w:val="376"/>
        </w:trPr>
        <w:tc>
          <w:tcPr>
            <w:tcW w:w="10598" w:type="dxa"/>
            <w:gridSpan w:val="6"/>
            <w:tcBorders>
              <w:top w:val="dashed" w:sz="4" w:space="0" w:color="auto"/>
            </w:tcBorders>
            <w:vAlign w:val="center"/>
          </w:tcPr>
          <w:p w14:paraId="5ECC5BC8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  <w:u w:val="single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u w:val="single"/>
              </w:rPr>
              <w:t>《總部專用》</w:t>
            </w:r>
          </w:p>
        </w:tc>
      </w:tr>
      <w:tr w:rsidR="00143EE7" w:rsidRPr="00416994" w14:paraId="378DF454" w14:textId="77777777" w:rsidTr="000E1EF2">
        <w:trPr>
          <w:trHeight w:val="422"/>
        </w:trPr>
        <w:tc>
          <w:tcPr>
            <w:tcW w:w="1526" w:type="dxa"/>
            <w:vAlign w:val="center"/>
          </w:tcPr>
          <w:p w14:paraId="0B762908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收表日期</w:t>
            </w:r>
            <w:proofErr w:type="gramEnd"/>
            <w:r w:rsidRPr="00416994">
              <w:rPr>
                <w:rFonts w:asciiTheme="minorHAnsi" w:eastAsiaTheme="majorEastAsia" w:hAnsiTheme="minorHAnsi" w:cstheme="minorHAnsi"/>
              </w:rPr>
              <w:t>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F10C9E2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21DC2DC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5AC95101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同工簽署：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8358075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143EE7" w:rsidRPr="00416994" w14:paraId="156FADFA" w14:textId="77777777" w:rsidTr="000E1EF2">
        <w:trPr>
          <w:trHeight w:val="411"/>
        </w:trPr>
        <w:tc>
          <w:tcPr>
            <w:tcW w:w="2376" w:type="dxa"/>
            <w:gridSpan w:val="2"/>
            <w:vAlign w:val="center"/>
          </w:tcPr>
          <w:p w14:paraId="4F33DB54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確實提供訓練日期</w:t>
            </w:r>
            <w:proofErr w:type="gramStart"/>
            <w:r w:rsidRPr="00416994">
              <w:rPr>
                <w:rFonts w:asciiTheme="minorHAnsi" w:eastAsiaTheme="majorEastAsia" w:hAnsiTheme="minorHAnsi" w:cstheme="minorHAnsi"/>
              </w:rPr>
              <w:t>﹕</w:t>
            </w:r>
            <w:proofErr w:type="gramEnd"/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14:paraId="1371F278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</w:rPr>
              <w:t>共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     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>)</w:t>
            </w:r>
          </w:p>
        </w:tc>
      </w:tr>
    </w:tbl>
    <w:p w14:paraId="2EA0A97A" w14:textId="77777777" w:rsidR="001F53FE" w:rsidRPr="00416994" w:rsidRDefault="001F53FE" w:rsidP="0086542B">
      <w:pPr>
        <w:spacing w:line="300" w:lineRule="exact"/>
        <w:jc w:val="center"/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  <w:sectPr w:rsidR="001F53FE" w:rsidRPr="00416994" w:rsidSect="001F53FE">
          <w:pgSz w:w="11906" w:h="16838"/>
          <w:pgMar w:top="720" w:right="720" w:bottom="720" w:left="720" w:header="851" w:footer="448" w:gutter="0"/>
          <w:cols w:space="425"/>
          <w:docGrid w:type="linesAndChars" w:linePitch="360"/>
        </w:sectPr>
      </w:pPr>
    </w:p>
    <w:p w14:paraId="3AB0D8AC" w14:textId="6E2DB5B6" w:rsidR="00A11B18" w:rsidRPr="00416994" w:rsidRDefault="00F30921" w:rsidP="0086542B">
      <w:pPr>
        <w:spacing w:line="300" w:lineRule="exact"/>
        <w:jc w:val="center"/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</w:pPr>
      <w:r w:rsidRPr="00416994"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  <w:lastRenderedPageBreak/>
        <w:t>參加者名單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26"/>
        <w:gridCol w:w="2869"/>
        <w:gridCol w:w="1559"/>
        <w:gridCol w:w="2977"/>
      </w:tblGrid>
      <w:tr w:rsidR="00C80018" w:rsidRPr="00416994" w14:paraId="1AF5869D" w14:textId="59F8764A" w:rsidTr="00C80018">
        <w:trPr>
          <w:trHeight w:val="640"/>
        </w:trPr>
        <w:tc>
          <w:tcPr>
            <w:tcW w:w="1526" w:type="dxa"/>
            <w:vAlign w:val="bottom"/>
          </w:tcPr>
          <w:p w14:paraId="2D752237" w14:textId="77777777" w:rsidR="00C80018" w:rsidRPr="00416994" w:rsidRDefault="00C80018" w:rsidP="0033087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所屬分隊：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01AE68C2" w14:textId="7777777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4A1EBC3D" w14:textId="7777777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</w:p>
          <w:p w14:paraId="2D16746B" w14:textId="077FBA6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訓練項目：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DEDA30" w14:textId="7777777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</w:tbl>
    <w:p w14:paraId="5839E7FD" w14:textId="77777777" w:rsidR="0086542B" w:rsidRPr="00416994" w:rsidRDefault="0086542B" w:rsidP="00F30921">
      <w:pPr>
        <w:jc w:val="center"/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</w:pPr>
    </w:p>
    <w:tbl>
      <w:tblPr>
        <w:tblW w:w="1035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49"/>
        <w:gridCol w:w="1219"/>
        <w:gridCol w:w="850"/>
        <w:gridCol w:w="716"/>
        <w:gridCol w:w="1552"/>
        <w:gridCol w:w="1101"/>
        <w:gridCol w:w="1101"/>
        <w:gridCol w:w="1101"/>
        <w:gridCol w:w="1101"/>
      </w:tblGrid>
      <w:tr w:rsidR="00405D3C" w:rsidRPr="00416994" w14:paraId="4C6CB2B1" w14:textId="231EDF2F" w:rsidTr="00405D3C">
        <w:trPr>
          <w:cantSplit/>
          <w:trHeight w:val="332"/>
        </w:trPr>
        <w:tc>
          <w:tcPr>
            <w:tcW w:w="568" w:type="dxa"/>
            <w:vMerge w:val="restart"/>
            <w:vAlign w:val="center"/>
          </w:tcPr>
          <w:p w14:paraId="4085B32C" w14:textId="77777777" w:rsidR="00405D3C" w:rsidRPr="00416994" w:rsidRDefault="00405D3C" w:rsidP="006B6D4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NO.</w:t>
            </w:r>
          </w:p>
        </w:tc>
        <w:tc>
          <w:tcPr>
            <w:tcW w:w="1049" w:type="dxa"/>
            <w:vMerge w:val="restart"/>
            <w:vAlign w:val="center"/>
          </w:tcPr>
          <w:p w14:paraId="643765CA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隊員姓名</w:t>
            </w:r>
          </w:p>
        </w:tc>
        <w:tc>
          <w:tcPr>
            <w:tcW w:w="1219" w:type="dxa"/>
            <w:vMerge w:val="restart"/>
            <w:vAlign w:val="center"/>
          </w:tcPr>
          <w:p w14:paraId="3C48E92C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會員編號</w:t>
            </w:r>
          </w:p>
          <w:p w14:paraId="54262150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bCs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b/>
                <w:bCs/>
              </w:rPr>
              <w:t>必須填寫</w:t>
            </w:r>
            <w:r w:rsidRPr="00416994">
              <w:rPr>
                <w:rFonts w:asciiTheme="minorHAnsi" w:eastAsiaTheme="majorEastAsia" w:hAnsiTheme="minorHAnsi" w:cstheme="minorHAnsi"/>
                <w:b/>
                <w:b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55D8DC38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組別</w:t>
            </w:r>
          </w:p>
        </w:tc>
        <w:tc>
          <w:tcPr>
            <w:tcW w:w="716" w:type="dxa"/>
            <w:vMerge w:val="restart"/>
            <w:vAlign w:val="center"/>
          </w:tcPr>
          <w:p w14:paraId="7B85283B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年齡</w:t>
            </w:r>
          </w:p>
        </w:tc>
        <w:tc>
          <w:tcPr>
            <w:tcW w:w="1552" w:type="dxa"/>
            <w:vMerge w:val="restart"/>
            <w:vAlign w:val="center"/>
          </w:tcPr>
          <w:p w14:paraId="3E65621C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電話</w:t>
            </w:r>
          </w:p>
        </w:tc>
        <w:tc>
          <w:tcPr>
            <w:tcW w:w="4404" w:type="dxa"/>
            <w:gridSpan w:val="4"/>
            <w:tcBorders>
              <w:right w:val="single" w:sz="4" w:space="0" w:color="auto"/>
            </w:tcBorders>
            <w:vAlign w:val="center"/>
          </w:tcPr>
          <w:p w14:paraId="3E2F6DE1" w14:textId="03B2249D" w:rsidR="00D41DB3" w:rsidRPr="00416994" w:rsidRDefault="00D41DB3" w:rsidP="00405D3C">
            <w:pPr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課程期間使用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  <w:p w14:paraId="7264E25E" w14:textId="198FD6C8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出席表</w:t>
            </w:r>
          </w:p>
        </w:tc>
      </w:tr>
      <w:tr w:rsidR="00405D3C" w:rsidRPr="00416994" w14:paraId="18E62A7E" w14:textId="77777777" w:rsidTr="00405D3C">
        <w:trPr>
          <w:cantSplit/>
          <w:trHeight w:val="424"/>
        </w:trPr>
        <w:tc>
          <w:tcPr>
            <w:tcW w:w="568" w:type="dxa"/>
            <w:vMerge/>
            <w:vAlign w:val="center"/>
          </w:tcPr>
          <w:p w14:paraId="41A7C0DA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049" w:type="dxa"/>
            <w:vMerge/>
            <w:vAlign w:val="center"/>
          </w:tcPr>
          <w:p w14:paraId="5B9E32D3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vMerge/>
            <w:vAlign w:val="center"/>
          </w:tcPr>
          <w:p w14:paraId="5F10BB5E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vMerge/>
            <w:vAlign w:val="center"/>
          </w:tcPr>
          <w:p w14:paraId="1FF0E283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vMerge/>
            <w:vAlign w:val="center"/>
          </w:tcPr>
          <w:p w14:paraId="772E7B80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vMerge/>
            <w:vAlign w:val="center"/>
          </w:tcPr>
          <w:p w14:paraId="4D44DB61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65A0F812" w14:textId="7FF997A8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  <w:tc>
          <w:tcPr>
            <w:tcW w:w="1101" w:type="dxa"/>
            <w:vAlign w:val="center"/>
          </w:tcPr>
          <w:p w14:paraId="6B59B097" w14:textId="253C0C82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  <w:tc>
          <w:tcPr>
            <w:tcW w:w="1101" w:type="dxa"/>
            <w:vAlign w:val="center"/>
          </w:tcPr>
          <w:p w14:paraId="6AD879D4" w14:textId="0BB8901A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0DC6A64A" w14:textId="427CE3C0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</w:tr>
      <w:tr w:rsidR="00405D3C" w:rsidRPr="00416994" w14:paraId="5E6B23BD" w14:textId="1123642B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3B0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D9C62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3F5419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ACC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DF1E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4A254FA8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0BB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ABFAB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ED28A5E" w14:textId="28D8D68F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96F" w14:textId="5D728E86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58DAC172" w14:textId="7C93298F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E9D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CC2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4453D51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4E7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CC4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88F9D5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D4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92C02A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6A40DC5" w14:textId="5DBD7B32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2AB" w14:textId="3E12E9E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1D5092CD" w14:textId="1C406D5E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143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9D9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FAD0151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8765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A3E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C78BD4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9AF6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D5CCC01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DA5A136" w14:textId="386ECA89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16B" w14:textId="0EB12A04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2F2AAAF1" w14:textId="0461D0A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91D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0CD7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1BE06EFF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ECC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545A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C16D42A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66E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C46A21E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C066910" w14:textId="3C0AFADC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DA3" w14:textId="16267295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121AD1F5" w14:textId="6213CBEE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A23D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CAF7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212F202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22BE6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AF05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D32447E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349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3A1FE6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0D070B" w14:textId="0CC6045C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1DF" w14:textId="7CF967B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0CDAC62" w14:textId="474E7DE1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63C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462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39ECE18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6A4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2FA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73D92287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C96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F0F3C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E8F630B" w14:textId="18A8E1F3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0B9" w14:textId="19D3D49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45E9C3F4" w14:textId="176886D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28C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954AE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B727BF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B7E8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4D1F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2F8567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92E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84DF2E4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257CF0E" w14:textId="33C5049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A1D" w14:textId="0DD7940F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49C4C0B" w14:textId="269E711F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475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134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46008EB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0AD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DFE6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0F544A9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04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4738A8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F2456BF" w14:textId="516BED1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9C9" w14:textId="1DAF0A21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7356146C" w14:textId="1EF50E5A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3E2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372F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7A8D7D2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73A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7168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1D14954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6E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6CE8A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6F8E600" w14:textId="4F95806E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D5D" w14:textId="1020D786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56A63DE4" w14:textId="0388CB3F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56AA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9318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306E9AB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18D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7DFA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193B8EFE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5C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4640047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03F2721" w14:textId="2E274A8E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6ED" w14:textId="259C824A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5421239" w14:textId="72E70DEC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1DD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38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10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34B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80F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32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67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70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260" w14:textId="7B6B83B3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00C" w14:textId="11CCD31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4602E36B" w14:textId="278A52D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7FD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23C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30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E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37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D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761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00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C52" w14:textId="63204C49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3F" w14:textId="74F59DD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74A009D7" w14:textId="7808C585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EBA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420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18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099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DE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D6F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CCB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79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403" w14:textId="5F0C9CBC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2E5" w14:textId="04093B3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AB90180" w14:textId="0D4048B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12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AE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B11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44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D6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E1C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2A6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35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F46" w14:textId="64C190F2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676" w14:textId="113C786D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56CB9FAD" w14:textId="7CFA6D7B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21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A9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F33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C29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96B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6B3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8E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482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E6A" w14:textId="3A71041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830" w14:textId="78BF2AAD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</w:tbl>
    <w:p w14:paraId="5CB9881D" w14:textId="77777777" w:rsidR="00871CE3" w:rsidRPr="00416994" w:rsidRDefault="00871CE3" w:rsidP="00871CE3">
      <w:pPr>
        <w:snapToGrid w:val="0"/>
        <w:spacing w:beforeLines="50" w:before="180" w:afterLines="50" w:after="180" w:line="0" w:lineRule="atLeast"/>
        <w:jc w:val="both"/>
        <w:rPr>
          <w:rFonts w:asciiTheme="minorHAnsi" w:eastAsiaTheme="majorEastAsia" w:hAnsiTheme="minorHAnsi" w:cstheme="minorHAnsi"/>
        </w:rPr>
      </w:pPr>
      <w:r w:rsidRPr="00416994">
        <w:rPr>
          <w:rFonts w:asciiTheme="minorHAnsi" w:eastAsiaTheme="majorEastAsia" w:hAnsiTheme="minorHAnsi" w:cstheme="minorHAnsi"/>
        </w:rPr>
        <w:t>*</w:t>
      </w:r>
      <w:r w:rsidRPr="00416994">
        <w:rPr>
          <w:rFonts w:asciiTheme="minorHAnsi" w:eastAsiaTheme="majorEastAsia" w:hAnsiTheme="minorHAnsi" w:cstheme="minorHAnsi"/>
        </w:rPr>
        <w:t>如報名表不敷應用，請自行影印。</w:t>
      </w:r>
    </w:p>
    <w:sectPr w:rsidR="00871CE3" w:rsidRPr="00416994" w:rsidSect="001F53FE">
      <w:pgSz w:w="11906" w:h="16838"/>
      <w:pgMar w:top="720" w:right="720" w:bottom="720" w:left="720" w:header="851" w:footer="4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4BB3" w14:textId="77777777" w:rsidR="002A49BD" w:rsidRDefault="002A49BD" w:rsidP="00143EE7">
      <w:r>
        <w:separator/>
      </w:r>
    </w:p>
  </w:endnote>
  <w:endnote w:type="continuationSeparator" w:id="0">
    <w:p w14:paraId="652B0358" w14:textId="77777777" w:rsidR="002A49BD" w:rsidRDefault="002A49BD" w:rsidP="001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簡楷">
    <w:altName w:val="微軟正黑體"/>
    <w:panose1 w:val="03000509010101010101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D1F1" w14:textId="77777777" w:rsidR="0045388F" w:rsidRDefault="002F762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C5B18" w:rsidRPr="002C5B18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4BEBFA1E" w14:textId="77777777" w:rsidR="0045388F" w:rsidRDefault="004538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657F" w14:textId="77777777" w:rsidR="002A49BD" w:rsidRDefault="002A49BD" w:rsidP="00143EE7">
      <w:r>
        <w:separator/>
      </w:r>
    </w:p>
  </w:footnote>
  <w:footnote w:type="continuationSeparator" w:id="0">
    <w:p w14:paraId="6F723A95" w14:textId="77777777" w:rsidR="002A49BD" w:rsidRDefault="002A49BD" w:rsidP="0014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50B2" w14:textId="1B1CFE7C" w:rsidR="00143EE7" w:rsidRPr="00DA136C" w:rsidRDefault="002C5B18" w:rsidP="00BB2216">
    <w:pPr>
      <w:pStyle w:val="a5"/>
      <w:tabs>
        <w:tab w:val="clear" w:pos="4153"/>
        <w:tab w:val="clear" w:pos="8306"/>
        <w:tab w:val="left" w:pos="5715"/>
      </w:tabs>
      <w:rPr>
        <w:sz w:val="16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715AC5B" wp14:editId="32F262D1">
          <wp:simplePos x="0" y="0"/>
          <wp:positionH relativeFrom="margin">
            <wp:posOffset>3898265</wp:posOffset>
          </wp:positionH>
          <wp:positionV relativeFrom="paragraph">
            <wp:posOffset>-315595</wp:posOffset>
          </wp:positionV>
          <wp:extent cx="2012315" cy="575945"/>
          <wp:effectExtent l="0" t="0" r="0" b="0"/>
          <wp:wrapNone/>
          <wp:docPr id="5" name="圖片 5" descr="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G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216">
      <w:rPr>
        <w:sz w:val="24"/>
        <w:szCs w:val="24"/>
      </w:rPr>
      <w:tab/>
    </w:r>
  </w:p>
  <w:p w14:paraId="1E5B6667" w14:textId="77777777" w:rsidR="00143EE7" w:rsidRDefault="00D7287D" w:rsidP="00D7287D">
    <w:pPr>
      <w:pStyle w:val="a5"/>
      <w:pBdr>
        <w:bottom w:val="single" w:sz="4" w:space="1" w:color="auto"/>
      </w:pBdr>
      <w:spacing w:beforeLines="100" w:before="240"/>
      <w:jc w:val="center"/>
      <w:rPr>
        <w:sz w:val="24"/>
        <w:szCs w:val="24"/>
      </w:rPr>
    </w:pPr>
    <w:r w:rsidRPr="00A9292C">
      <w:rPr>
        <w:rFonts w:hint="eastAsia"/>
        <w:b/>
        <w:sz w:val="32"/>
        <w:szCs w:val="32"/>
      </w:rPr>
      <w:t>總部訓練申請表</w:t>
    </w:r>
    <w:r>
      <w:rPr>
        <w:rFonts w:hint="eastAsia"/>
        <w:b/>
        <w:sz w:val="32"/>
        <w:szCs w:val="32"/>
      </w:rPr>
      <w:t xml:space="preserve"> 20</w:t>
    </w:r>
    <w:r>
      <w:rPr>
        <w:b/>
        <w:sz w:val="32"/>
        <w:szCs w:val="32"/>
      </w:rPr>
      <w:t>20</w:t>
    </w:r>
    <w:r>
      <w:rPr>
        <w:rFonts w:hint="eastAsia"/>
        <w:b/>
        <w:sz w:val="32"/>
        <w:szCs w:val="32"/>
        <w:lang w:eastAsia="zh-HK"/>
      </w:rPr>
      <w:t>-2</w:t>
    </w:r>
    <w:r>
      <w:rPr>
        <w:b/>
        <w:sz w:val="32"/>
        <w:szCs w:val="32"/>
        <w:lang w:eastAsia="zh-HK"/>
      </w:rPr>
      <w:t>1</w:t>
    </w:r>
  </w:p>
  <w:p w14:paraId="33743790" w14:textId="77777777" w:rsidR="00143EE7" w:rsidRDefault="00143EE7" w:rsidP="00D7287D">
    <w:pPr>
      <w:pStyle w:val="a5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4CFC"/>
    <w:multiLevelType w:val="hybridMultilevel"/>
    <w:tmpl w:val="485090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C1AF1"/>
    <w:multiLevelType w:val="hybridMultilevel"/>
    <w:tmpl w:val="7820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D5CA3"/>
    <w:multiLevelType w:val="hybridMultilevel"/>
    <w:tmpl w:val="4C5E1ECA"/>
    <w:lvl w:ilvl="0" w:tplc="9B6CF7F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0755E6"/>
    <w:multiLevelType w:val="hybridMultilevel"/>
    <w:tmpl w:val="545A5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4044A6"/>
    <w:multiLevelType w:val="hybridMultilevel"/>
    <w:tmpl w:val="D7D48338"/>
    <w:lvl w:ilvl="0" w:tplc="ED0C7B28">
      <w:start w:val="1"/>
      <w:numFmt w:val="upperLetter"/>
      <w:lvlText w:val="%1."/>
      <w:lvlJc w:val="left"/>
      <w:pPr>
        <w:ind w:left="480" w:hanging="480"/>
      </w:pPr>
      <w:rPr>
        <w:rFonts w:ascii="Calibri" w:eastAsia="華康簡楷" w:hAnsi="Calibri" w:hint="default"/>
        <w:b/>
      </w:rPr>
    </w:lvl>
    <w:lvl w:ilvl="1" w:tplc="9B6CF7F0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29551F"/>
    <w:multiLevelType w:val="hybridMultilevel"/>
    <w:tmpl w:val="8F5C55D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A26785"/>
    <w:multiLevelType w:val="hybridMultilevel"/>
    <w:tmpl w:val="5F582E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B85F5F"/>
    <w:multiLevelType w:val="hybridMultilevel"/>
    <w:tmpl w:val="09401A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A109A2"/>
    <w:multiLevelType w:val="hybridMultilevel"/>
    <w:tmpl w:val="9C54CB52"/>
    <w:lvl w:ilvl="0" w:tplc="5CA6C390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E7"/>
    <w:rsid w:val="00022FC4"/>
    <w:rsid w:val="000365EB"/>
    <w:rsid w:val="00045632"/>
    <w:rsid w:val="000764BC"/>
    <w:rsid w:val="00093130"/>
    <w:rsid w:val="000C1732"/>
    <w:rsid w:val="000E1EF2"/>
    <w:rsid w:val="00114DBB"/>
    <w:rsid w:val="001205C0"/>
    <w:rsid w:val="00126D45"/>
    <w:rsid w:val="00143EE7"/>
    <w:rsid w:val="001527C6"/>
    <w:rsid w:val="001C11A6"/>
    <w:rsid w:val="001C596F"/>
    <w:rsid w:val="001D269B"/>
    <w:rsid w:val="001D5095"/>
    <w:rsid w:val="001F10DD"/>
    <w:rsid w:val="001F53FE"/>
    <w:rsid w:val="00214AA3"/>
    <w:rsid w:val="00223574"/>
    <w:rsid w:val="00245F8A"/>
    <w:rsid w:val="0024690A"/>
    <w:rsid w:val="00255CAC"/>
    <w:rsid w:val="0028766F"/>
    <w:rsid w:val="002A49BD"/>
    <w:rsid w:val="002A6D50"/>
    <w:rsid w:val="002B52AF"/>
    <w:rsid w:val="002C5B18"/>
    <w:rsid w:val="002D55D8"/>
    <w:rsid w:val="002E3A2D"/>
    <w:rsid w:val="002F1FBB"/>
    <w:rsid w:val="002F7627"/>
    <w:rsid w:val="00322A07"/>
    <w:rsid w:val="00330447"/>
    <w:rsid w:val="0033087F"/>
    <w:rsid w:val="0033176E"/>
    <w:rsid w:val="00332463"/>
    <w:rsid w:val="00334BF3"/>
    <w:rsid w:val="003912B6"/>
    <w:rsid w:val="003A3189"/>
    <w:rsid w:val="003B2A71"/>
    <w:rsid w:val="003B47D7"/>
    <w:rsid w:val="003C2CF6"/>
    <w:rsid w:val="003D26C2"/>
    <w:rsid w:val="003F11A3"/>
    <w:rsid w:val="003F3B64"/>
    <w:rsid w:val="003F4418"/>
    <w:rsid w:val="00405D3C"/>
    <w:rsid w:val="00416994"/>
    <w:rsid w:val="004400DD"/>
    <w:rsid w:val="0045388F"/>
    <w:rsid w:val="004745B9"/>
    <w:rsid w:val="0048154E"/>
    <w:rsid w:val="004A1544"/>
    <w:rsid w:val="004A2C3B"/>
    <w:rsid w:val="004E7312"/>
    <w:rsid w:val="004F2FA2"/>
    <w:rsid w:val="005008B3"/>
    <w:rsid w:val="005164D2"/>
    <w:rsid w:val="005432C9"/>
    <w:rsid w:val="00576829"/>
    <w:rsid w:val="005916C8"/>
    <w:rsid w:val="005929F6"/>
    <w:rsid w:val="005B62D1"/>
    <w:rsid w:val="005C07A6"/>
    <w:rsid w:val="005E4E64"/>
    <w:rsid w:val="005F3828"/>
    <w:rsid w:val="00621CAE"/>
    <w:rsid w:val="00645669"/>
    <w:rsid w:val="006545CB"/>
    <w:rsid w:val="006822F9"/>
    <w:rsid w:val="00685C41"/>
    <w:rsid w:val="00687A74"/>
    <w:rsid w:val="00687FA8"/>
    <w:rsid w:val="006A71E4"/>
    <w:rsid w:val="006B5E06"/>
    <w:rsid w:val="006B6D4C"/>
    <w:rsid w:val="006D5C9E"/>
    <w:rsid w:val="006F63E3"/>
    <w:rsid w:val="007370BD"/>
    <w:rsid w:val="007738E2"/>
    <w:rsid w:val="007759BA"/>
    <w:rsid w:val="007A4AC7"/>
    <w:rsid w:val="007B089B"/>
    <w:rsid w:val="007B490A"/>
    <w:rsid w:val="007B4C15"/>
    <w:rsid w:val="00823E3C"/>
    <w:rsid w:val="00840901"/>
    <w:rsid w:val="00843803"/>
    <w:rsid w:val="0085439D"/>
    <w:rsid w:val="0086542B"/>
    <w:rsid w:val="00871CE3"/>
    <w:rsid w:val="0087379A"/>
    <w:rsid w:val="00875C95"/>
    <w:rsid w:val="008806EC"/>
    <w:rsid w:val="008A011E"/>
    <w:rsid w:val="008A2522"/>
    <w:rsid w:val="008C6321"/>
    <w:rsid w:val="008D481F"/>
    <w:rsid w:val="008D60BA"/>
    <w:rsid w:val="008F2CA6"/>
    <w:rsid w:val="008F39E6"/>
    <w:rsid w:val="009031E1"/>
    <w:rsid w:val="009327E1"/>
    <w:rsid w:val="009545D2"/>
    <w:rsid w:val="00956B26"/>
    <w:rsid w:val="009726C9"/>
    <w:rsid w:val="009806D0"/>
    <w:rsid w:val="009A60A0"/>
    <w:rsid w:val="009C1DA0"/>
    <w:rsid w:val="009D638A"/>
    <w:rsid w:val="009E002C"/>
    <w:rsid w:val="00A00C67"/>
    <w:rsid w:val="00A02C93"/>
    <w:rsid w:val="00A04E82"/>
    <w:rsid w:val="00A11B18"/>
    <w:rsid w:val="00A150D2"/>
    <w:rsid w:val="00A63E7A"/>
    <w:rsid w:val="00A661BF"/>
    <w:rsid w:val="00A756AD"/>
    <w:rsid w:val="00AA5D38"/>
    <w:rsid w:val="00AF63E4"/>
    <w:rsid w:val="00AF64DB"/>
    <w:rsid w:val="00B065F9"/>
    <w:rsid w:val="00B06B10"/>
    <w:rsid w:val="00B224CD"/>
    <w:rsid w:val="00B47B93"/>
    <w:rsid w:val="00B5157F"/>
    <w:rsid w:val="00B632A0"/>
    <w:rsid w:val="00B64FDD"/>
    <w:rsid w:val="00B76A84"/>
    <w:rsid w:val="00BB2216"/>
    <w:rsid w:val="00BC07F5"/>
    <w:rsid w:val="00BD3C27"/>
    <w:rsid w:val="00BF5B97"/>
    <w:rsid w:val="00C03D8D"/>
    <w:rsid w:val="00C106C0"/>
    <w:rsid w:val="00C16826"/>
    <w:rsid w:val="00C80018"/>
    <w:rsid w:val="00CB0E53"/>
    <w:rsid w:val="00CB7B65"/>
    <w:rsid w:val="00CC585D"/>
    <w:rsid w:val="00CC67F6"/>
    <w:rsid w:val="00CE0F3C"/>
    <w:rsid w:val="00CE34BA"/>
    <w:rsid w:val="00CE7890"/>
    <w:rsid w:val="00CF67EE"/>
    <w:rsid w:val="00D00D28"/>
    <w:rsid w:val="00D029ED"/>
    <w:rsid w:val="00D0410B"/>
    <w:rsid w:val="00D41DB3"/>
    <w:rsid w:val="00D7287D"/>
    <w:rsid w:val="00D94C0A"/>
    <w:rsid w:val="00DA136C"/>
    <w:rsid w:val="00DC6A6B"/>
    <w:rsid w:val="00E03FE0"/>
    <w:rsid w:val="00E46F41"/>
    <w:rsid w:val="00E72F9B"/>
    <w:rsid w:val="00ED71E4"/>
    <w:rsid w:val="00EE2714"/>
    <w:rsid w:val="00F011DB"/>
    <w:rsid w:val="00F158A9"/>
    <w:rsid w:val="00F30921"/>
    <w:rsid w:val="00F4341F"/>
    <w:rsid w:val="00FA572E"/>
    <w:rsid w:val="00FC51E6"/>
    <w:rsid w:val="00FC7978"/>
    <w:rsid w:val="00FE5F25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740E"/>
  <w15:docId w15:val="{48CAB7F6-15A9-400A-A5E2-AE6DD6C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EE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EE7"/>
    <w:pPr>
      <w:widowControl w:val="0"/>
      <w:spacing w:beforeAutospacing="1"/>
    </w:pPr>
    <w:rPr>
      <w:kern w:val="2"/>
      <w:sz w:val="24"/>
      <w:szCs w:val="22"/>
    </w:rPr>
  </w:style>
  <w:style w:type="character" w:styleId="a4">
    <w:name w:val="Hyperlink"/>
    <w:uiPriority w:val="99"/>
    <w:unhideWhenUsed/>
    <w:rsid w:val="00143E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43E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43EE7"/>
    <w:rPr>
      <w:rFonts w:ascii="Times New Roman" w:eastAsia="新細明體" w:hAnsi="Times New Roman" w:cs="Times New Roman"/>
      <w:sz w:val="20"/>
      <w:szCs w:val="20"/>
    </w:rPr>
  </w:style>
  <w:style w:type="paragraph" w:styleId="a9">
    <w:name w:val="annotation text"/>
    <w:basedOn w:val="a"/>
    <w:link w:val="aa"/>
    <w:semiHidden/>
    <w:rsid w:val="00C106C0"/>
    <w:pPr>
      <w:widowControl/>
    </w:pPr>
    <w:rPr>
      <w:rFonts w:eastAsia="標楷體"/>
      <w:kern w:val="0"/>
      <w:lang w:val="en-GB"/>
    </w:rPr>
  </w:style>
  <w:style w:type="character" w:customStyle="1" w:styleId="aa">
    <w:name w:val="註解文字 字元"/>
    <w:link w:val="a9"/>
    <w:semiHidden/>
    <w:rsid w:val="00C106C0"/>
    <w:rPr>
      <w:rFonts w:ascii="Times New Roman" w:eastAsia="標楷體" w:hAnsi="Times New Roman"/>
      <w:sz w:val="24"/>
      <w:szCs w:val="24"/>
      <w:lang w:val="en-GB"/>
    </w:rPr>
  </w:style>
  <w:style w:type="paragraph" w:customStyle="1" w:styleId="Default">
    <w:name w:val="Default"/>
    <w:rsid w:val="003A318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b">
    <w:name w:val="Table Grid"/>
    <w:basedOn w:val="a1"/>
    <w:uiPriority w:val="59"/>
    <w:rsid w:val="00D9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q@gbhk.org.h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36B5-30C2-498D-9610-4EAE6D2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Links>
    <vt:vector size="6" baseType="variant"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mailto:hq@gbhk.org.hk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GBHK_Guest_Design</dc:creator>
  <cp:lastModifiedBy>GBHK_AGS</cp:lastModifiedBy>
  <cp:revision>3</cp:revision>
  <cp:lastPrinted>2020-05-29T08:16:00Z</cp:lastPrinted>
  <dcterms:created xsi:type="dcterms:W3CDTF">2020-08-12T07:13:00Z</dcterms:created>
  <dcterms:modified xsi:type="dcterms:W3CDTF">2020-08-12T07:32:00Z</dcterms:modified>
</cp:coreProperties>
</file>